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E9C" w:rsidRDefault="00FD21B5">
      <w:pPr>
        <w:spacing w:line="600" w:lineRule="exact"/>
        <w:jc w:val="center"/>
        <w:rPr>
          <w:rFonts w:ascii="黑体" w:eastAsia="黑体"/>
          <w:sz w:val="44"/>
          <w:szCs w:val="36"/>
        </w:rPr>
      </w:pPr>
      <w:r>
        <w:rPr>
          <w:rFonts w:ascii="黑体" w:eastAsia="黑体" w:hAnsi="黑体" w:hint="eastAsia"/>
          <w:sz w:val="44"/>
          <w:szCs w:val="36"/>
        </w:rPr>
        <w:t>景德镇日报社</w:t>
      </w:r>
      <w:r w:rsidR="00334586">
        <w:rPr>
          <w:rFonts w:ascii="黑体" w:eastAsia="黑体" w:hint="eastAsia"/>
          <w:sz w:val="44"/>
          <w:szCs w:val="36"/>
        </w:rPr>
        <w:t>2019年度部门决算</w:t>
      </w:r>
    </w:p>
    <w:p w:rsidR="00816E9C" w:rsidRDefault="00816E9C">
      <w:pPr>
        <w:spacing w:line="600" w:lineRule="exact"/>
        <w:jc w:val="center"/>
        <w:rPr>
          <w:rFonts w:ascii="黑体" w:eastAsia="黑体"/>
          <w:sz w:val="44"/>
          <w:szCs w:val="36"/>
        </w:rPr>
      </w:pPr>
    </w:p>
    <w:p w:rsidR="00816E9C" w:rsidRDefault="00334586">
      <w:pPr>
        <w:spacing w:line="600" w:lineRule="exact"/>
        <w:jc w:val="center"/>
        <w:rPr>
          <w:rFonts w:ascii="黑体" w:eastAsia="黑体"/>
          <w:sz w:val="40"/>
          <w:szCs w:val="36"/>
        </w:rPr>
      </w:pPr>
      <w:r>
        <w:rPr>
          <w:rFonts w:ascii="黑体" w:eastAsia="黑体" w:hint="eastAsia"/>
          <w:sz w:val="40"/>
          <w:szCs w:val="36"/>
        </w:rPr>
        <w:t>目    录</w:t>
      </w:r>
    </w:p>
    <w:p w:rsidR="00816E9C" w:rsidRDefault="00816E9C">
      <w:pPr>
        <w:widowControl/>
        <w:spacing w:line="600" w:lineRule="exact"/>
        <w:ind w:firstLine="640"/>
        <w:jc w:val="left"/>
        <w:rPr>
          <w:rFonts w:ascii="仿宋_GB2312" w:eastAsia="仿宋_GB2312"/>
          <w:sz w:val="32"/>
          <w:szCs w:val="30"/>
        </w:rPr>
      </w:pPr>
    </w:p>
    <w:p w:rsidR="00816E9C" w:rsidRDefault="00334586">
      <w:pPr>
        <w:widowControl/>
        <w:spacing w:line="600" w:lineRule="exact"/>
        <w:ind w:firstLine="640"/>
        <w:jc w:val="left"/>
        <w:rPr>
          <w:rFonts w:ascii="黑体" w:eastAsia="黑体" w:hAnsi="黑体"/>
          <w:b/>
          <w:sz w:val="32"/>
          <w:szCs w:val="32"/>
        </w:rPr>
      </w:pPr>
      <w:r>
        <w:rPr>
          <w:rFonts w:ascii="黑体" w:eastAsia="黑体" w:hAnsi="黑体" w:hint="eastAsia"/>
          <w:b/>
          <w:sz w:val="32"/>
          <w:szCs w:val="32"/>
        </w:rPr>
        <w:t xml:space="preserve">第一部分  </w:t>
      </w:r>
      <w:r w:rsidR="00FD21B5">
        <w:rPr>
          <w:rFonts w:ascii="黑体" w:eastAsia="黑体" w:hAnsi="黑体" w:hint="eastAsia"/>
          <w:sz w:val="32"/>
          <w:szCs w:val="32"/>
        </w:rPr>
        <w:t>景德镇日报社</w:t>
      </w:r>
      <w:r>
        <w:rPr>
          <w:rFonts w:ascii="黑体" w:eastAsia="黑体" w:hAnsi="黑体" w:hint="eastAsia"/>
          <w:sz w:val="32"/>
          <w:szCs w:val="32"/>
        </w:rPr>
        <w:t>部门</w:t>
      </w:r>
      <w:r>
        <w:rPr>
          <w:rFonts w:ascii="黑体" w:eastAsia="黑体" w:hAnsi="黑体" w:hint="eastAsia"/>
          <w:b/>
          <w:sz w:val="32"/>
          <w:szCs w:val="32"/>
        </w:rPr>
        <w:t>概况</w:t>
      </w:r>
    </w:p>
    <w:p w:rsidR="00816E9C" w:rsidRDefault="00334586">
      <w:pPr>
        <w:widowControl/>
        <w:spacing w:line="600" w:lineRule="exact"/>
        <w:ind w:firstLine="640"/>
        <w:jc w:val="left"/>
        <w:rPr>
          <w:rFonts w:ascii="仿宋" w:eastAsia="仿宋" w:hAnsi="仿宋"/>
          <w:sz w:val="32"/>
          <w:szCs w:val="30"/>
        </w:rPr>
      </w:pPr>
      <w:r>
        <w:rPr>
          <w:rFonts w:ascii="仿宋_GB2312" w:eastAsia="仿宋_GB2312" w:hint="eastAsia"/>
          <w:b/>
          <w:sz w:val="32"/>
          <w:szCs w:val="30"/>
        </w:rPr>
        <w:t xml:space="preserve">    </w:t>
      </w:r>
      <w:r>
        <w:rPr>
          <w:rFonts w:ascii="仿宋" w:eastAsia="仿宋" w:hAnsi="仿宋" w:hint="eastAsia"/>
          <w:sz w:val="32"/>
          <w:szCs w:val="30"/>
        </w:rPr>
        <w:t>一、部门主要职责</w:t>
      </w:r>
    </w:p>
    <w:p w:rsidR="00816E9C" w:rsidRDefault="00334586">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二、部门基本情况</w:t>
      </w:r>
    </w:p>
    <w:p w:rsidR="00816E9C" w:rsidRDefault="00334586">
      <w:pPr>
        <w:widowControl/>
        <w:spacing w:line="600" w:lineRule="exact"/>
        <w:ind w:firstLine="640"/>
        <w:jc w:val="left"/>
        <w:rPr>
          <w:rFonts w:ascii="黑体" w:eastAsia="黑体" w:hAnsi="黑体"/>
          <w:sz w:val="32"/>
          <w:szCs w:val="32"/>
        </w:rPr>
      </w:pPr>
      <w:r>
        <w:rPr>
          <w:rFonts w:ascii="黑体" w:eastAsia="黑体" w:hAnsi="黑体" w:hint="eastAsia"/>
          <w:sz w:val="32"/>
          <w:szCs w:val="32"/>
        </w:rPr>
        <w:t>第二部分  2019年度部门决算表</w:t>
      </w:r>
    </w:p>
    <w:p w:rsidR="00816E9C" w:rsidRDefault="00334586">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一、收入支出决算总表</w:t>
      </w:r>
    </w:p>
    <w:p w:rsidR="00816E9C" w:rsidRDefault="00334586">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二、收入决算表</w:t>
      </w:r>
    </w:p>
    <w:p w:rsidR="00816E9C" w:rsidRDefault="00334586">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三、支出决算表</w:t>
      </w:r>
    </w:p>
    <w:p w:rsidR="00816E9C" w:rsidRDefault="00334586">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四、财政拨款收入支出决算总表</w:t>
      </w:r>
    </w:p>
    <w:p w:rsidR="00816E9C" w:rsidRDefault="00334586">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五、一般公共预算财政拨款支出决算表</w:t>
      </w:r>
    </w:p>
    <w:p w:rsidR="00816E9C" w:rsidRDefault="00334586">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六、一般公共预算财政拨款基本支出决算表</w:t>
      </w:r>
    </w:p>
    <w:p w:rsidR="00816E9C" w:rsidRDefault="00334586">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七、一般公共预算财政拨款“三公”经费支出决算</w:t>
      </w:r>
    </w:p>
    <w:p w:rsidR="00816E9C" w:rsidRDefault="00334586">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表</w:t>
      </w:r>
    </w:p>
    <w:p w:rsidR="00816E9C" w:rsidRDefault="00334586">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八、政府性基金预算财政拨款收入支出决算表</w:t>
      </w:r>
    </w:p>
    <w:p w:rsidR="00816E9C" w:rsidRDefault="00334586">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九、国有资产占用情况表</w:t>
      </w:r>
    </w:p>
    <w:p w:rsidR="00816E9C" w:rsidRDefault="00334586">
      <w:pPr>
        <w:widowControl/>
        <w:spacing w:line="600" w:lineRule="exact"/>
        <w:jc w:val="left"/>
        <w:rPr>
          <w:rFonts w:ascii="黑体" w:eastAsia="黑体" w:hAnsi="黑体"/>
          <w:sz w:val="32"/>
          <w:szCs w:val="32"/>
        </w:rPr>
      </w:pPr>
      <w:r>
        <w:rPr>
          <w:rFonts w:ascii="仿宋" w:eastAsia="仿宋" w:hAnsi="仿宋" w:cs="宋体" w:hint="eastAsia"/>
          <w:kern w:val="0"/>
          <w:sz w:val="32"/>
          <w:szCs w:val="32"/>
        </w:rPr>
        <w:t xml:space="preserve">    </w:t>
      </w:r>
      <w:r>
        <w:rPr>
          <w:rFonts w:ascii="黑体" w:eastAsia="黑体" w:hAnsi="黑体" w:hint="eastAsia"/>
          <w:sz w:val="32"/>
          <w:szCs w:val="32"/>
        </w:rPr>
        <w:t>第三部分  2019年度部门决算情况说明</w:t>
      </w:r>
    </w:p>
    <w:p w:rsidR="00816E9C" w:rsidRDefault="00334586">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一、收入决算情况说明</w:t>
      </w:r>
    </w:p>
    <w:p w:rsidR="00816E9C" w:rsidRDefault="00334586">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二、支出决算情况说明</w:t>
      </w:r>
    </w:p>
    <w:p w:rsidR="00816E9C" w:rsidRDefault="00334586">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三、财政拨款支出决算情况说明</w:t>
      </w:r>
    </w:p>
    <w:p w:rsidR="00816E9C" w:rsidRDefault="00334586">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四、一般公共预算财政拨款基本支出决算情况说明</w:t>
      </w:r>
    </w:p>
    <w:p w:rsidR="00816E9C" w:rsidRDefault="00334586">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lastRenderedPageBreak/>
        <w:t>五、一般公共预算财政拨款“三公”经费支出决算</w:t>
      </w:r>
    </w:p>
    <w:p w:rsidR="00816E9C" w:rsidRDefault="00334586">
      <w:pPr>
        <w:widowControl/>
        <w:spacing w:line="600" w:lineRule="exact"/>
        <w:jc w:val="left"/>
        <w:rPr>
          <w:rFonts w:ascii="仿宋" w:eastAsia="仿宋" w:hAnsi="仿宋"/>
          <w:sz w:val="32"/>
          <w:szCs w:val="30"/>
        </w:rPr>
      </w:pPr>
      <w:r>
        <w:rPr>
          <w:rFonts w:ascii="仿宋" w:eastAsia="仿宋" w:hAnsi="仿宋" w:hint="eastAsia"/>
          <w:sz w:val="32"/>
          <w:szCs w:val="30"/>
        </w:rPr>
        <w:t xml:space="preserve">    情况说明</w:t>
      </w:r>
    </w:p>
    <w:p w:rsidR="00816E9C" w:rsidRDefault="00334586">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六、机关运行经费支出情况说明</w:t>
      </w:r>
    </w:p>
    <w:p w:rsidR="00816E9C" w:rsidRDefault="00334586">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七、政府采购支出情况说明</w:t>
      </w:r>
    </w:p>
    <w:p w:rsidR="00816E9C" w:rsidRDefault="00334586">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八、国有资产占用情况说明</w:t>
      </w:r>
    </w:p>
    <w:p w:rsidR="00816E9C" w:rsidRDefault="00334586">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九、预算绩效情况说明</w:t>
      </w:r>
    </w:p>
    <w:p w:rsidR="00816E9C" w:rsidRDefault="00334586">
      <w:pPr>
        <w:widowControl/>
        <w:spacing w:line="600" w:lineRule="exact"/>
        <w:ind w:firstLine="640"/>
        <w:jc w:val="left"/>
        <w:rPr>
          <w:rFonts w:ascii="仿宋" w:eastAsia="仿宋" w:hAnsi="仿宋"/>
          <w:sz w:val="32"/>
          <w:szCs w:val="30"/>
        </w:rPr>
      </w:pPr>
      <w:r>
        <w:rPr>
          <w:rFonts w:ascii="黑体" w:eastAsia="黑体" w:hAnsi="黑体" w:hint="eastAsia"/>
          <w:sz w:val="32"/>
          <w:szCs w:val="32"/>
        </w:rPr>
        <w:t>第四部分  名词解释</w:t>
      </w:r>
    </w:p>
    <w:p w:rsidR="00816E9C" w:rsidRDefault="00816E9C">
      <w:pPr>
        <w:ind w:firstLine="630"/>
        <w:jc w:val="center"/>
        <w:rPr>
          <w:rFonts w:ascii="宋体" w:hAnsi="宋体"/>
          <w:b/>
          <w:sz w:val="36"/>
          <w:szCs w:val="36"/>
        </w:rPr>
      </w:pPr>
    </w:p>
    <w:p w:rsidR="00816E9C" w:rsidRDefault="00816E9C">
      <w:pPr>
        <w:ind w:firstLine="630"/>
        <w:jc w:val="center"/>
        <w:rPr>
          <w:rFonts w:ascii="宋体" w:hAnsi="宋体"/>
          <w:b/>
          <w:sz w:val="36"/>
          <w:szCs w:val="36"/>
        </w:rPr>
      </w:pPr>
    </w:p>
    <w:p w:rsidR="00816E9C" w:rsidRDefault="00816E9C">
      <w:pPr>
        <w:ind w:firstLine="630"/>
        <w:jc w:val="center"/>
        <w:rPr>
          <w:rFonts w:ascii="宋体" w:hAnsi="宋体"/>
          <w:b/>
          <w:sz w:val="36"/>
          <w:szCs w:val="36"/>
        </w:rPr>
      </w:pPr>
    </w:p>
    <w:p w:rsidR="00816E9C" w:rsidRDefault="00816E9C">
      <w:pPr>
        <w:ind w:firstLine="630"/>
        <w:jc w:val="center"/>
        <w:rPr>
          <w:rFonts w:ascii="宋体" w:hAnsi="宋体"/>
          <w:b/>
          <w:sz w:val="36"/>
          <w:szCs w:val="36"/>
        </w:rPr>
      </w:pPr>
    </w:p>
    <w:p w:rsidR="00816E9C" w:rsidRDefault="00816E9C">
      <w:pPr>
        <w:ind w:firstLine="630"/>
        <w:jc w:val="center"/>
        <w:rPr>
          <w:rFonts w:ascii="宋体" w:hAnsi="宋体"/>
          <w:b/>
          <w:sz w:val="36"/>
          <w:szCs w:val="36"/>
        </w:rPr>
      </w:pPr>
    </w:p>
    <w:p w:rsidR="00816E9C" w:rsidRDefault="00816E9C">
      <w:pPr>
        <w:ind w:firstLine="630"/>
        <w:jc w:val="center"/>
        <w:rPr>
          <w:rFonts w:ascii="宋体" w:hAnsi="宋体"/>
          <w:b/>
          <w:sz w:val="36"/>
          <w:szCs w:val="36"/>
        </w:rPr>
      </w:pPr>
    </w:p>
    <w:p w:rsidR="00816E9C" w:rsidRDefault="00816E9C">
      <w:pPr>
        <w:ind w:firstLine="630"/>
        <w:jc w:val="center"/>
        <w:rPr>
          <w:rFonts w:ascii="宋体" w:hAnsi="宋体"/>
          <w:b/>
          <w:sz w:val="36"/>
          <w:szCs w:val="36"/>
        </w:rPr>
      </w:pPr>
    </w:p>
    <w:p w:rsidR="00816E9C" w:rsidRDefault="00816E9C">
      <w:pPr>
        <w:ind w:firstLine="630"/>
        <w:jc w:val="center"/>
        <w:rPr>
          <w:rFonts w:ascii="宋体" w:hAnsi="宋体"/>
          <w:b/>
          <w:sz w:val="36"/>
          <w:szCs w:val="36"/>
        </w:rPr>
      </w:pPr>
    </w:p>
    <w:p w:rsidR="00816E9C" w:rsidRDefault="00816E9C">
      <w:pPr>
        <w:rPr>
          <w:rFonts w:ascii="宋体" w:hAnsi="宋体"/>
          <w:b/>
          <w:sz w:val="36"/>
          <w:szCs w:val="36"/>
        </w:rPr>
      </w:pPr>
    </w:p>
    <w:p w:rsidR="00816E9C" w:rsidRDefault="00816E9C">
      <w:pPr>
        <w:ind w:firstLine="630"/>
        <w:jc w:val="center"/>
        <w:rPr>
          <w:rFonts w:ascii="宋体" w:hAnsi="宋体"/>
          <w:b/>
          <w:sz w:val="36"/>
          <w:szCs w:val="36"/>
        </w:rPr>
      </w:pPr>
    </w:p>
    <w:p w:rsidR="00816E9C" w:rsidRDefault="00816E9C">
      <w:pPr>
        <w:ind w:firstLine="630"/>
        <w:jc w:val="center"/>
        <w:rPr>
          <w:rFonts w:ascii="宋体" w:hAnsi="宋体"/>
          <w:b/>
          <w:sz w:val="36"/>
          <w:szCs w:val="36"/>
        </w:rPr>
      </w:pPr>
    </w:p>
    <w:p w:rsidR="00816E9C" w:rsidRDefault="00816E9C">
      <w:pPr>
        <w:ind w:firstLine="630"/>
        <w:jc w:val="center"/>
        <w:rPr>
          <w:rFonts w:ascii="宋体" w:hAnsi="宋体"/>
          <w:b/>
          <w:sz w:val="36"/>
          <w:szCs w:val="36"/>
        </w:rPr>
      </w:pPr>
    </w:p>
    <w:p w:rsidR="00816E9C" w:rsidRDefault="00816E9C">
      <w:pPr>
        <w:ind w:firstLine="630"/>
        <w:jc w:val="center"/>
        <w:rPr>
          <w:rFonts w:ascii="宋体" w:hAnsi="宋体"/>
          <w:b/>
          <w:sz w:val="36"/>
          <w:szCs w:val="36"/>
        </w:rPr>
      </w:pPr>
    </w:p>
    <w:p w:rsidR="00816E9C" w:rsidRDefault="00816E9C">
      <w:pPr>
        <w:widowControl/>
        <w:spacing w:line="580" w:lineRule="exact"/>
        <w:jc w:val="center"/>
        <w:rPr>
          <w:rFonts w:ascii="宋体" w:hAnsi="宋体"/>
          <w:b/>
          <w:sz w:val="32"/>
          <w:szCs w:val="30"/>
        </w:rPr>
      </w:pPr>
    </w:p>
    <w:p w:rsidR="00480F62" w:rsidRDefault="00480F62">
      <w:pPr>
        <w:widowControl/>
        <w:spacing w:line="580" w:lineRule="exact"/>
        <w:jc w:val="center"/>
        <w:rPr>
          <w:rFonts w:ascii="宋体" w:hAnsi="宋体"/>
          <w:b/>
          <w:sz w:val="32"/>
          <w:szCs w:val="30"/>
        </w:rPr>
      </w:pPr>
    </w:p>
    <w:p w:rsidR="00816E9C" w:rsidRDefault="00334586">
      <w:pPr>
        <w:widowControl/>
        <w:spacing w:line="580" w:lineRule="exact"/>
        <w:jc w:val="center"/>
        <w:rPr>
          <w:rFonts w:ascii="宋体" w:hAnsi="宋体"/>
          <w:b/>
          <w:sz w:val="32"/>
          <w:szCs w:val="30"/>
        </w:rPr>
      </w:pPr>
      <w:r>
        <w:rPr>
          <w:rFonts w:ascii="宋体" w:hAnsi="宋体" w:hint="eastAsia"/>
          <w:b/>
          <w:sz w:val="32"/>
          <w:szCs w:val="30"/>
        </w:rPr>
        <w:lastRenderedPageBreak/>
        <w:t xml:space="preserve">第一部分  </w:t>
      </w:r>
      <w:r w:rsidR="00716136">
        <w:rPr>
          <w:rFonts w:ascii="宋体" w:hAnsi="宋体" w:hint="eastAsia"/>
          <w:b/>
          <w:sz w:val="32"/>
          <w:szCs w:val="32"/>
        </w:rPr>
        <w:t>景德镇日报社</w:t>
      </w:r>
      <w:r>
        <w:rPr>
          <w:rFonts w:ascii="宋体" w:hAnsi="宋体" w:hint="eastAsia"/>
          <w:b/>
          <w:sz w:val="32"/>
          <w:szCs w:val="32"/>
        </w:rPr>
        <w:t>部门</w:t>
      </w:r>
      <w:r>
        <w:rPr>
          <w:rFonts w:ascii="宋体" w:hAnsi="宋体" w:hint="eastAsia"/>
          <w:b/>
          <w:sz w:val="32"/>
          <w:szCs w:val="30"/>
        </w:rPr>
        <w:t>概况</w:t>
      </w:r>
    </w:p>
    <w:p w:rsidR="00816E9C" w:rsidRDefault="00816E9C">
      <w:pPr>
        <w:ind w:firstLine="630"/>
        <w:jc w:val="center"/>
        <w:rPr>
          <w:sz w:val="32"/>
          <w:szCs w:val="32"/>
        </w:rPr>
      </w:pPr>
    </w:p>
    <w:p w:rsidR="00816E9C" w:rsidRDefault="00334586">
      <w:pPr>
        <w:ind w:firstLine="630"/>
        <w:jc w:val="left"/>
        <w:rPr>
          <w:rFonts w:ascii="黑体" w:eastAsia="黑体" w:hAnsi="黑体"/>
          <w:sz w:val="30"/>
          <w:szCs w:val="30"/>
        </w:rPr>
      </w:pPr>
      <w:r>
        <w:rPr>
          <w:rFonts w:ascii="黑体" w:eastAsia="黑体" w:hAnsi="黑体" w:hint="eastAsia"/>
          <w:sz w:val="30"/>
          <w:szCs w:val="30"/>
        </w:rPr>
        <w:t>一、部门主要职能</w:t>
      </w:r>
    </w:p>
    <w:p w:rsidR="00380EC8" w:rsidRPr="00470B19" w:rsidRDefault="00380EC8" w:rsidP="00380EC8">
      <w:pPr>
        <w:ind w:firstLineChars="200" w:firstLine="600"/>
        <w:rPr>
          <w:rFonts w:ascii="仿宋" w:eastAsia="仿宋" w:hAnsi="仿宋"/>
          <w:sz w:val="30"/>
          <w:szCs w:val="30"/>
        </w:rPr>
      </w:pPr>
      <w:r w:rsidRPr="00470B19">
        <w:rPr>
          <w:rFonts w:ascii="仿宋" w:eastAsia="仿宋" w:hAnsi="仿宋" w:hint="eastAsia"/>
          <w:sz w:val="30"/>
          <w:szCs w:val="30"/>
        </w:rPr>
        <w:t>（一）积极宣传和贯彻落实马列主义、毛泽东思想、邓小平理论、“三个代表”重要思想、科学发展观和</w:t>
      </w:r>
      <w:r w:rsidRPr="00424926">
        <w:rPr>
          <w:rFonts w:ascii="仿宋" w:eastAsia="仿宋" w:hAnsi="仿宋"/>
          <w:sz w:val="30"/>
          <w:szCs w:val="30"/>
        </w:rPr>
        <w:t>习近平新时代中国特色社会主义思想</w:t>
      </w:r>
      <w:r>
        <w:rPr>
          <w:rFonts w:ascii="仿宋" w:eastAsia="仿宋" w:hAnsi="仿宋" w:hint="eastAsia"/>
          <w:sz w:val="30"/>
          <w:szCs w:val="30"/>
        </w:rPr>
        <w:t>以及</w:t>
      </w:r>
      <w:r w:rsidRPr="00470B19">
        <w:rPr>
          <w:rFonts w:ascii="仿宋" w:eastAsia="仿宋" w:hAnsi="仿宋" w:hint="eastAsia"/>
          <w:sz w:val="30"/>
          <w:szCs w:val="30"/>
        </w:rPr>
        <w:t>中央一系列大政方针政策。</w:t>
      </w:r>
    </w:p>
    <w:p w:rsidR="00380EC8" w:rsidRPr="00470B19" w:rsidRDefault="00380EC8" w:rsidP="00380EC8">
      <w:pPr>
        <w:ind w:firstLineChars="200" w:firstLine="600"/>
        <w:rPr>
          <w:rFonts w:ascii="仿宋" w:eastAsia="仿宋" w:hAnsi="仿宋"/>
          <w:sz w:val="30"/>
          <w:szCs w:val="30"/>
        </w:rPr>
      </w:pPr>
      <w:r w:rsidRPr="00470B19">
        <w:rPr>
          <w:rFonts w:ascii="仿宋" w:eastAsia="仿宋" w:hAnsi="仿宋" w:hint="eastAsia"/>
          <w:sz w:val="30"/>
          <w:szCs w:val="30"/>
        </w:rPr>
        <w:t>（二）宣传市委、市政府重大决策，把握舆论导向，及时报道全市政治、经济</w:t>
      </w:r>
      <w:r>
        <w:rPr>
          <w:rFonts w:ascii="仿宋" w:eastAsia="仿宋" w:hAnsi="仿宋" w:hint="eastAsia"/>
          <w:sz w:val="30"/>
          <w:szCs w:val="30"/>
        </w:rPr>
        <w:t>、</w:t>
      </w:r>
      <w:r w:rsidRPr="00470B19">
        <w:rPr>
          <w:rFonts w:ascii="仿宋" w:eastAsia="仿宋" w:hAnsi="仿宋" w:hint="eastAsia"/>
          <w:sz w:val="30"/>
          <w:szCs w:val="30"/>
        </w:rPr>
        <w:t>科学、文化、军事和社会生活的重大事件。</w:t>
      </w:r>
    </w:p>
    <w:p w:rsidR="00380EC8" w:rsidRPr="00470B19" w:rsidRDefault="00380EC8" w:rsidP="00380EC8">
      <w:pPr>
        <w:ind w:firstLineChars="200" w:firstLine="600"/>
        <w:rPr>
          <w:rFonts w:ascii="仿宋" w:eastAsia="仿宋" w:hAnsi="仿宋"/>
          <w:sz w:val="30"/>
          <w:szCs w:val="30"/>
        </w:rPr>
      </w:pPr>
      <w:r w:rsidRPr="00470B19">
        <w:rPr>
          <w:rFonts w:ascii="仿宋" w:eastAsia="仿宋" w:hAnsi="仿宋" w:hint="eastAsia"/>
          <w:sz w:val="30"/>
          <w:szCs w:val="30"/>
        </w:rPr>
        <w:t>（三）宣传报道全市改革开放以</w:t>
      </w:r>
      <w:r>
        <w:rPr>
          <w:rFonts w:ascii="仿宋" w:eastAsia="仿宋" w:hAnsi="仿宋" w:hint="eastAsia"/>
          <w:sz w:val="30"/>
          <w:szCs w:val="30"/>
        </w:rPr>
        <w:t>来</w:t>
      </w:r>
      <w:r w:rsidRPr="00470B19">
        <w:rPr>
          <w:rFonts w:ascii="仿宋" w:eastAsia="仿宋" w:hAnsi="仿宋" w:hint="eastAsia"/>
          <w:sz w:val="30"/>
          <w:szCs w:val="30"/>
        </w:rPr>
        <w:t>取得的巨大成就，推动经济建设和其他各项事业的发展</w:t>
      </w:r>
      <w:r>
        <w:rPr>
          <w:rFonts w:ascii="仿宋" w:eastAsia="仿宋" w:hAnsi="仿宋" w:hint="eastAsia"/>
          <w:sz w:val="30"/>
          <w:szCs w:val="30"/>
        </w:rPr>
        <w:t>。</w:t>
      </w:r>
    </w:p>
    <w:p w:rsidR="00380EC8" w:rsidRPr="00470B19" w:rsidRDefault="00380EC8" w:rsidP="00380EC8">
      <w:pPr>
        <w:ind w:firstLineChars="200" w:firstLine="600"/>
        <w:rPr>
          <w:rFonts w:ascii="仿宋" w:eastAsia="仿宋" w:hAnsi="仿宋"/>
          <w:sz w:val="30"/>
          <w:szCs w:val="30"/>
        </w:rPr>
      </w:pPr>
      <w:r w:rsidRPr="00470B19">
        <w:rPr>
          <w:rFonts w:ascii="仿宋" w:eastAsia="仿宋" w:hAnsi="仿宋" w:hint="eastAsia"/>
          <w:sz w:val="30"/>
          <w:szCs w:val="30"/>
        </w:rPr>
        <w:t>（四）围绕经济建设这个中心，努力为全市各条战线社会各界传播新信息、新经验，热情讴歌社会主义现代化建设事业中涌现出来的先进典型、先进人物，促进全市物质文明和精神文明及民主法制建设。</w:t>
      </w:r>
    </w:p>
    <w:p w:rsidR="00380EC8" w:rsidRDefault="00380EC8" w:rsidP="00380EC8">
      <w:pPr>
        <w:ind w:firstLineChars="200" w:firstLine="600"/>
        <w:rPr>
          <w:rFonts w:ascii="仿宋" w:eastAsia="仿宋" w:hAnsi="仿宋"/>
          <w:sz w:val="30"/>
          <w:szCs w:val="30"/>
        </w:rPr>
      </w:pPr>
      <w:r w:rsidRPr="00470B19">
        <w:rPr>
          <w:rFonts w:ascii="仿宋" w:eastAsia="仿宋" w:hAnsi="仿宋" w:hint="eastAsia"/>
          <w:sz w:val="30"/>
          <w:szCs w:val="30"/>
        </w:rPr>
        <w:t>（五）开展舆论监督</w:t>
      </w:r>
      <w:r>
        <w:rPr>
          <w:rFonts w:ascii="仿宋" w:eastAsia="仿宋" w:hAnsi="仿宋" w:hint="eastAsia"/>
          <w:sz w:val="30"/>
          <w:szCs w:val="30"/>
        </w:rPr>
        <w:t>。</w:t>
      </w:r>
    </w:p>
    <w:p w:rsidR="00816E9C" w:rsidRDefault="00334586">
      <w:pPr>
        <w:ind w:firstLine="630"/>
        <w:jc w:val="left"/>
        <w:rPr>
          <w:rFonts w:ascii="黑体" w:eastAsia="黑体" w:hAnsi="黑体"/>
          <w:sz w:val="30"/>
          <w:szCs w:val="30"/>
        </w:rPr>
      </w:pPr>
      <w:r>
        <w:rPr>
          <w:rFonts w:ascii="黑体" w:eastAsia="黑体" w:hAnsi="黑体" w:hint="eastAsia"/>
          <w:sz w:val="30"/>
          <w:szCs w:val="30"/>
        </w:rPr>
        <w:t>二、部门基本情况</w:t>
      </w:r>
    </w:p>
    <w:p w:rsidR="00816E9C" w:rsidRDefault="00334586">
      <w:pPr>
        <w:ind w:firstLine="630"/>
        <w:jc w:val="left"/>
        <w:rPr>
          <w:rFonts w:ascii="仿宋" w:eastAsia="仿宋" w:hAnsi="仿宋"/>
          <w:sz w:val="30"/>
          <w:szCs w:val="30"/>
        </w:rPr>
      </w:pPr>
      <w:r>
        <w:rPr>
          <w:rFonts w:ascii="仿宋" w:eastAsia="仿宋" w:hAnsi="仿宋" w:hint="eastAsia"/>
          <w:sz w:val="30"/>
          <w:szCs w:val="30"/>
        </w:rPr>
        <w:t>纳入本套部门决算汇编范围的单位共</w:t>
      </w:r>
      <w:r w:rsidR="00B5771D">
        <w:rPr>
          <w:rFonts w:ascii="仿宋" w:eastAsia="仿宋" w:hAnsi="仿宋" w:hint="eastAsia"/>
          <w:sz w:val="30"/>
          <w:szCs w:val="30"/>
        </w:rPr>
        <w:t>1</w:t>
      </w:r>
      <w:r>
        <w:rPr>
          <w:rFonts w:ascii="仿宋" w:eastAsia="仿宋" w:hAnsi="仿宋" w:hint="eastAsia"/>
          <w:sz w:val="30"/>
          <w:szCs w:val="30"/>
        </w:rPr>
        <w:t>个，包括：</w:t>
      </w:r>
      <w:r w:rsidR="00B5771D">
        <w:rPr>
          <w:rFonts w:ascii="仿宋" w:eastAsia="仿宋" w:hAnsi="仿宋" w:hint="eastAsia"/>
          <w:sz w:val="30"/>
          <w:szCs w:val="30"/>
        </w:rPr>
        <w:t>景德镇日报社</w:t>
      </w:r>
      <w:r>
        <w:rPr>
          <w:rFonts w:ascii="仿宋" w:eastAsia="仿宋" w:hAnsi="仿宋" w:hint="eastAsia"/>
          <w:sz w:val="30"/>
          <w:szCs w:val="30"/>
        </w:rPr>
        <w:t>。</w:t>
      </w:r>
    </w:p>
    <w:p w:rsidR="00816E9C" w:rsidRDefault="00334586">
      <w:pPr>
        <w:ind w:firstLine="630"/>
        <w:jc w:val="left"/>
        <w:rPr>
          <w:rFonts w:ascii="仿宋" w:eastAsia="仿宋" w:hAnsi="仿宋"/>
          <w:sz w:val="30"/>
          <w:szCs w:val="30"/>
        </w:rPr>
      </w:pPr>
      <w:r>
        <w:rPr>
          <w:rFonts w:ascii="仿宋" w:eastAsia="仿宋" w:hAnsi="仿宋" w:hint="eastAsia"/>
          <w:sz w:val="30"/>
          <w:szCs w:val="30"/>
        </w:rPr>
        <w:t>本部门2019年年末实有人数</w:t>
      </w:r>
      <w:r w:rsidR="00B5771D">
        <w:rPr>
          <w:rFonts w:ascii="仿宋" w:eastAsia="仿宋" w:hAnsi="仿宋" w:hint="eastAsia"/>
          <w:sz w:val="30"/>
          <w:szCs w:val="30"/>
        </w:rPr>
        <w:t>74</w:t>
      </w:r>
      <w:r>
        <w:rPr>
          <w:rFonts w:ascii="仿宋" w:eastAsia="仿宋" w:hAnsi="仿宋" w:hint="eastAsia"/>
          <w:sz w:val="30"/>
          <w:szCs w:val="30"/>
        </w:rPr>
        <w:t>人，其中在职人员</w:t>
      </w:r>
      <w:r w:rsidR="00473562">
        <w:rPr>
          <w:rFonts w:ascii="仿宋" w:eastAsia="仿宋" w:hAnsi="仿宋" w:hint="eastAsia"/>
          <w:sz w:val="30"/>
          <w:szCs w:val="30"/>
        </w:rPr>
        <w:t>73</w:t>
      </w:r>
      <w:r>
        <w:rPr>
          <w:rFonts w:ascii="仿宋" w:eastAsia="仿宋" w:hAnsi="仿宋" w:hint="eastAsia"/>
          <w:sz w:val="30"/>
          <w:szCs w:val="30"/>
        </w:rPr>
        <w:t>人，离休人员</w:t>
      </w:r>
      <w:r w:rsidR="00473562">
        <w:rPr>
          <w:rFonts w:ascii="仿宋" w:eastAsia="仿宋" w:hAnsi="仿宋" w:hint="eastAsia"/>
          <w:sz w:val="30"/>
          <w:szCs w:val="30"/>
        </w:rPr>
        <w:t>1</w:t>
      </w:r>
      <w:r>
        <w:rPr>
          <w:rFonts w:ascii="仿宋" w:eastAsia="仿宋" w:hAnsi="仿宋" w:hint="eastAsia"/>
          <w:sz w:val="30"/>
          <w:szCs w:val="30"/>
        </w:rPr>
        <w:t>人，退休人员</w:t>
      </w:r>
      <w:r w:rsidR="00473562">
        <w:rPr>
          <w:rFonts w:ascii="仿宋" w:eastAsia="仿宋" w:hAnsi="仿宋" w:hint="eastAsia"/>
          <w:sz w:val="30"/>
          <w:szCs w:val="30"/>
        </w:rPr>
        <w:t>0</w:t>
      </w:r>
      <w:r>
        <w:rPr>
          <w:rFonts w:ascii="仿宋" w:eastAsia="仿宋" w:hAnsi="仿宋" w:hint="eastAsia"/>
          <w:sz w:val="30"/>
          <w:szCs w:val="30"/>
        </w:rPr>
        <w:t>人</w:t>
      </w:r>
      <w:r w:rsidR="00592AD3">
        <w:rPr>
          <w:rFonts w:ascii="仿宋" w:eastAsia="仿宋" w:hAnsi="仿宋" w:hint="eastAsia"/>
          <w:sz w:val="30"/>
          <w:szCs w:val="30"/>
        </w:rPr>
        <w:t>（退休人员已纳入社保局发放工资）</w:t>
      </w:r>
      <w:r>
        <w:rPr>
          <w:rFonts w:ascii="仿宋" w:eastAsia="仿宋" w:hAnsi="仿宋" w:hint="eastAsia"/>
          <w:sz w:val="30"/>
          <w:szCs w:val="30"/>
        </w:rPr>
        <w:t>；年末其他人员</w:t>
      </w:r>
      <w:r w:rsidR="00592AD3">
        <w:rPr>
          <w:rFonts w:ascii="仿宋" w:eastAsia="仿宋" w:hAnsi="仿宋" w:hint="eastAsia"/>
          <w:sz w:val="30"/>
          <w:szCs w:val="30"/>
        </w:rPr>
        <w:t>19</w:t>
      </w:r>
      <w:r>
        <w:rPr>
          <w:rFonts w:ascii="仿宋" w:eastAsia="仿宋" w:hAnsi="仿宋" w:hint="eastAsia"/>
          <w:sz w:val="30"/>
          <w:szCs w:val="30"/>
        </w:rPr>
        <w:t>人；年末学生人数</w:t>
      </w:r>
      <w:r w:rsidR="00592AD3">
        <w:rPr>
          <w:rFonts w:ascii="仿宋" w:eastAsia="仿宋" w:hAnsi="仿宋" w:hint="eastAsia"/>
          <w:sz w:val="30"/>
          <w:szCs w:val="30"/>
        </w:rPr>
        <w:t>0</w:t>
      </w:r>
      <w:r>
        <w:rPr>
          <w:rFonts w:ascii="仿宋" w:eastAsia="仿宋" w:hAnsi="仿宋" w:hint="eastAsia"/>
          <w:sz w:val="30"/>
          <w:szCs w:val="30"/>
        </w:rPr>
        <w:t>人。</w:t>
      </w:r>
    </w:p>
    <w:p w:rsidR="00816E9C" w:rsidRDefault="00816E9C">
      <w:pPr>
        <w:ind w:firstLine="630"/>
        <w:jc w:val="left"/>
        <w:rPr>
          <w:rFonts w:ascii="仿宋" w:eastAsia="仿宋" w:hAnsi="仿宋"/>
          <w:sz w:val="30"/>
          <w:szCs w:val="30"/>
        </w:rPr>
      </w:pPr>
    </w:p>
    <w:p w:rsidR="00816E9C" w:rsidRDefault="00334586">
      <w:pPr>
        <w:widowControl/>
        <w:spacing w:line="600" w:lineRule="exact"/>
        <w:ind w:firstLine="640"/>
        <w:jc w:val="center"/>
        <w:rPr>
          <w:rFonts w:ascii="宋体" w:hAnsi="宋体"/>
          <w:b/>
          <w:sz w:val="32"/>
          <w:szCs w:val="32"/>
        </w:rPr>
      </w:pPr>
      <w:r>
        <w:rPr>
          <w:rFonts w:ascii="宋体" w:hAnsi="宋体" w:hint="eastAsia"/>
          <w:b/>
          <w:sz w:val="32"/>
          <w:szCs w:val="32"/>
        </w:rPr>
        <w:lastRenderedPageBreak/>
        <w:t>第二部分  2019年度部门决算表</w:t>
      </w:r>
    </w:p>
    <w:p w:rsidR="00816E9C" w:rsidRDefault="009C108F">
      <w:pPr>
        <w:autoSpaceDE w:val="0"/>
        <w:autoSpaceDN w:val="0"/>
        <w:adjustRightInd w:val="0"/>
        <w:spacing w:line="360" w:lineRule="auto"/>
        <w:jc w:val="left"/>
        <w:rPr>
          <w:szCs w:val="30"/>
        </w:rPr>
      </w:pPr>
      <w:r w:rsidRPr="009C108F">
        <w:rPr>
          <w:noProof/>
          <w:szCs w:val="30"/>
        </w:rPr>
        <w:drawing>
          <wp:inline distT="0" distB="0" distL="0" distR="0">
            <wp:extent cx="5715000" cy="5292188"/>
            <wp:effectExtent l="1905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8338" cy="5295279"/>
                    </a:xfrm>
                    <a:prstGeom prst="rect">
                      <a:avLst/>
                    </a:prstGeom>
                    <a:noFill/>
                    <a:ln w="9525">
                      <a:noFill/>
                      <a:miter lim="800000"/>
                      <a:headEnd/>
                      <a:tailEnd/>
                    </a:ln>
                  </pic:spPr>
                </pic:pic>
              </a:graphicData>
            </a:graphic>
          </wp:inline>
        </w:drawing>
      </w:r>
    </w:p>
    <w:p w:rsidR="00816E9C" w:rsidRDefault="00816E9C">
      <w:pPr>
        <w:autoSpaceDE w:val="0"/>
        <w:autoSpaceDN w:val="0"/>
        <w:adjustRightInd w:val="0"/>
        <w:spacing w:line="360" w:lineRule="auto"/>
        <w:jc w:val="left"/>
        <w:rPr>
          <w:szCs w:val="30"/>
        </w:rPr>
      </w:pPr>
    </w:p>
    <w:p w:rsidR="00816E9C" w:rsidRDefault="009C108F">
      <w:pPr>
        <w:autoSpaceDE w:val="0"/>
        <w:autoSpaceDN w:val="0"/>
        <w:adjustRightInd w:val="0"/>
        <w:spacing w:line="360" w:lineRule="auto"/>
        <w:jc w:val="left"/>
        <w:rPr>
          <w:rFonts w:ascii="仿宋" w:eastAsia="仿宋" w:hAnsi="仿宋" w:cs="仿宋_GB2312"/>
          <w:kern w:val="0"/>
          <w:sz w:val="30"/>
          <w:szCs w:val="30"/>
        </w:rPr>
      </w:pPr>
      <w:r w:rsidRPr="009C108F">
        <w:rPr>
          <w:noProof/>
          <w:szCs w:val="30"/>
        </w:rPr>
        <w:drawing>
          <wp:inline distT="0" distB="0" distL="0" distR="0">
            <wp:extent cx="6008292" cy="2266950"/>
            <wp:effectExtent l="1905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008292" cy="2266950"/>
                    </a:xfrm>
                    <a:prstGeom prst="rect">
                      <a:avLst/>
                    </a:prstGeom>
                    <a:noFill/>
                    <a:ln w="9525">
                      <a:noFill/>
                      <a:miter lim="800000"/>
                      <a:headEnd/>
                      <a:tailEnd/>
                    </a:ln>
                  </pic:spPr>
                </pic:pic>
              </a:graphicData>
            </a:graphic>
          </wp:inline>
        </w:drawing>
      </w:r>
    </w:p>
    <w:p w:rsidR="00816E9C" w:rsidRDefault="00334586">
      <w:pPr>
        <w:autoSpaceDE w:val="0"/>
        <w:autoSpaceDN w:val="0"/>
        <w:adjustRightInd w:val="0"/>
        <w:spacing w:line="360" w:lineRule="auto"/>
        <w:jc w:val="left"/>
      </w:pPr>
      <w:r>
        <w:rPr>
          <w:rFonts w:ascii="仿宋" w:eastAsia="仿宋" w:hAnsi="仿宋" w:cs="仿宋_GB2312" w:hint="eastAsia"/>
          <w:kern w:val="0"/>
          <w:sz w:val="30"/>
          <w:szCs w:val="30"/>
        </w:rPr>
        <w:t xml:space="preserve"> </w:t>
      </w:r>
    </w:p>
    <w:p w:rsidR="00816E9C" w:rsidRDefault="00816E9C">
      <w:pPr>
        <w:autoSpaceDE w:val="0"/>
        <w:autoSpaceDN w:val="0"/>
        <w:adjustRightInd w:val="0"/>
        <w:spacing w:line="360" w:lineRule="auto"/>
        <w:jc w:val="left"/>
      </w:pPr>
    </w:p>
    <w:p w:rsidR="00816E9C" w:rsidRDefault="009C108F">
      <w:pPr>
        <w:autoSpaceDE w:val="0"/>
        <w:autoSpaceDN w:val="0"/>
        <w:adjustRightInd w:val="0"/>
        <w:spacing w:line="360" w:lineRule="auto"/>
        <w:jc w:val="left"/>
        <w:rPr>
          <w:rFonts w:ascii="仿宋" w:eastAsia="仿宋" w:hAnsi="仿宋" w:cs="仿宋_GB2312"/>
          <w:kern w:val="0"/>
          <w:sz w:val="30"/>
          <w:szCs w:val="30"/>
        </w:rPr>
      </w:pPr>
      <w:r w:rsidRPr="009C108F">
        <w:rPr>
          <w:noProof/>
          <w:szCs w:val="30"/>
        </w:rPr>
        <w:drawing>
          <wp:inline distT="0" distB="0" distL="0" distR="0">
            <wp:extent cx="5867400" cy="2592882"/>
            <wp:effectExtent l="1905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867400" cy="2592882"/>
                    </a:xfrm>
                    <a:prstGeom prst="rect">
                      <a:avLst/>
                    </a:prstGeom>
                    <a:noFill/>
                    <a:ln w="9525">
                      <a:noFill/>
                      <a:miter lim="800000"/>
                      <a:headEnd/>
                      <a:tailEnd/>
                    </a:ln>
                  </pic:spPr>
                </pic:pic>
              </a:graphicData>
            </a:graphic>
          </wp:inline>
        </w:drawing>
      </w:r>
    </w:p>
    <w:p w:rsidR="00816E9C" w:rsidRDefault="00816E9C">
      <w:pPr>
        <w:autoSpaceDE w:val="0"/>
        <w:autoSpaceDN w:val="0"/>
        <w:adjustRightInd w:val="0"/>
        <w:spacing w:line="360" w:lineRule="auto"/>
        <w:jc w:val="left"/>
        <w:rPr>
          <w:szCs w:val="30"/>
        </w:rPr>
      </w:pPr>
    </w:p>
    <w:p w:rsidR="00816E9C" w:rsidRDefault="009C108F">
      <w:pPr>
        <w:autoSpaceDE w:val="0"/>
        <w:autoSpaceDN w:val="0"/>
        <w:adjustRightInd w:val="0"/>
        <w:spacing w:line="360" w:lineRule="auto"/>
        <w:jc w:val="left"/>
        <w:rPr>
          <w:szCs w:val="30"/>
        </w:rPr>
      </w:pPr>
      <w:r w:rsidRPr="009C108F">
        <w:rPr>
          <w:noProof/>
          <w:szCs w:val="30"/>
        </w:rPr>
        <w:drawing>
          <wp:inline distT="0" distB="0" distL="0" distR="0">
            <wp:extent cx="5800725" cy="4738041"/>
            <wp:effectExtent l="1905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804450" cy="4741084"/>
                    </a:xfrm>
                    <a:prstGeom prst="rect">
                      <a:avLst/>
                    </a:prstGeom>
                    <a:noFill/>
                    <a:ln w="9525">
                      <a:noFill/>
                      <a:miter lim="800000"/>
                      <a:headEnd/>
                      <a:tailEnd/>
                    </a:ln>
                  </pic:spPr>
                </pic:pic>
              </a:graphicData>
            </a:graphic>
          </wp:inline>
        </w:drawing>
      </w:r>
    </w:p>
    <w:p w:rsidR="00816E9C" w:rsidRDefault="00816E9C">
      <w:pPr>
        <w:autoSpaceDE w:val="0"/>
        <w:autoSpaceDN w:val="0"/>
        <w:adjustRightInd w:val="0"/>
        <w:spacing w:line="360" w:lineRule="auto"/>
        <w:jc w:val="left"/>
        <w:rPr>
          <w:rFonts w:ascii="仿宋" w:eastAsia="仿宋" w:hAnsi="仿宋" w:cs="仿宋_GB2312"/>
          <w:kern w:val="0"/>
          <w:sz w:val="30"/>
          <w:szCs w:val="30"/>
        </w:rPr>
      </w:pPr>
    </w:p>
    <w:p w:rsidR="00816E9C" w:rsidRDefault="00816E9C">
      <w:pPr>
        <w:autoSpaceDE w:val="0"/>
        <w:autoSpaceDN w:val="0"/>
        <w:adjustRightInd w:val="0"/>
        <w:spacing w:line="360" w:lineRule="auto"/>
        <w:jc w:val="left"/>
        <w:rPr>
          <w:rFonts w:ascii="仿宋" w:eastAsia="仿宋" w:hAnsi="仿宋" w:cs="仿宋_GB2312"/>
          <w:kern w:val="0"/>
          <w:sz w:val="30"/>
          <w:szCs w:val="30"/>
        </w:rPr>
      </w:pPr>
    </w:p>
    <w:p w:rsidR="00816E9C" w:rsidRDefault="00816E9C">
      <w:pPr>
        <w:autoSpaceDE w:val="0"/>
        <w:autoSpaceDN w:val="0"/>
        <w:adjustRightInd w:val="0"/>
        <w:spacing w:line="360" w:lineRule="auto"/>
        <w:jc w:val="left"/>
        <w:rPr>
          <w:szCs w:val="30"/>
        </w:rPr>
      </w:pPr>
    </w:p>
    <w:p w:rsidR="00816E9C" w:rsidRDefault="00396187">
      <w:pPr>
        <w:autoSpaceDE w:val="0"/>
        <w:autoSpaceDN w:val="0"/>
        <w:adjustRightInd w:val="0"/>
        <w:spacing w:line="360" w:lineRule="auto"/>
        <w:jc w:val="left"/>
        <w:rPr>
          <w:szCs w:val="30"/>
        </w:rPr>
      </w:pPr>
      <w:r w:rsidRPr="00396187">
        <w:rPr>
          <w:noProof/>
          <w:szCs w:val="30"/>
        </w:rPr>
        <w:drawing>
          <wp:inline distT="0" distB="0" distL="0" distR="0">
            <wp:extent cx="5274310" cy="2906864"/>
            <wp:effectExtent l="19050" t="0" r="254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274310" cy="2906864"/>
                    </a:xfrm>
                    <a:prstGeom prst="rect">
                      <a:avLst/>
                    </a:prstGeom>
                    <a:noFill/>
                    <a:ln w="9525">
                      <a:noFill/>
                      <a:miter lim="800000"/>
                      <a:headEnd/>
                      <a:tailEnd/>
                    </a:ln>
                  </pic:spPr>
                </pic:pic>
              </a:graphicData>
            </a:graphic>
          </wp:inline>
        </w:drawing>
      </w:r>
    </w:p>
    <w:p w:rsidR="00816E9C" w:rsidRDefault="00816E9C">
      <w:pPr>
        <w:autoSpaceDE w:val="0"/>
        <w:autoSpaceDN w:val="0"/>
        <w:adjustRightInd w:val="0"/>
        <w:spacing w:line="360" w:lineRule="auto"/>
        <w:jc w:val="left"/>
        <w:rPr>
          <w:szCs w:val="30"/>
        </w:rPr>
      </w:pPr>
    </w:p>
    <w:p w:rsidR="00816E9C" w:rsidRDefault="00816E9C">
      <w:pPr>
        <w:autoSpaceDE w:val="0"/>
        <w:autoSpaceDN w:val="0"/>
        <w:adjustRightInd w:val="0"/>
        <w:spacing w:line="360" w:lineRule="auto"/>
        <w:jc w:val="left"/>
        <w:rPr>
          <w:szCs w:val="30"/>
        </w:rPr>
      </w:pPr>
    </w:p>
    <w:p w:rsidR="0034595A" w:rsidRDefault="0034595A">
      <w:pPr>
        <w:autoSpaceDE w:val="0"/>
        <w:autoSpaceDN w:val="0"/>
        <w:adjustRightInd w:val="0"/>
        <w:spacing w:line="360" w:lineRule="auto"/>
        <w:jc w:val="left"/>
        <w:rPr>
          <w:szCs w:val="30"/>
        </w:rPr>
      </w:pPr>
      <w:r w:rsidRPr="0034595A">
        <w:rPr>
          <w:noProof/>
          <w:szCs w:val="30"/>
        </w:rPr>
        <w:lastRenderedPageBreak/>
        <w:drawing>
          <wp:inline distT="0" distB="0" distL="0" distR="0">
            <wp:extent cx="5547651" cy="8353425"/>
            <wp:effectExtent l="19050" t="0" r="0" b="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5549479" cy="8356178"/>
                    </a:xfrm>
                    <a:prstGeom prst="rect">
                      <a:avLst/>
                    </a:prstGeom>
                    <a:noFill/>
                    <a:ln w="9525">
                      <a:noFill/>
                      <a:miter lim="800000"/>
                      <a:headEnd/>
                      <a:tailEnd/>
                    </a:ln>
                  </pic:spPr>
                </pic:pic>
              </a:graphicData>
            </a:graphic>
          </wp:inline>
        </w:drawing>
      </w:r>
    </w:p>
    <w:p w:rsidR="00816E9C" w:rsidRDefault="00396187">
      <w:pPr>
        <w:autoSpaceDE w:val="0"/>
        <w:autoSpaceDN w:val="0"/>
        <w:adjustRightInd w:val="0"/>
        <w:spacing w:line="360" w:lineRule="auto"/>
        <w:jc w:val="left"/>
        <w:rPr>
          <w:szCs w:val="30"/>
        </w:rPr>
      </w:pPr>
      <w:r w:rsidRPr="00396187">
        <w:rPr>
          <w:noProof/>
          <w:szCs w:val="30"/>
        </w:rPr>
        <w:lastRenderedPageBreak/>
        <w:drawing>
          <wp:inline distT="0" distB="0" distL="0" distR="0">
            <wp:extent cx="5274310" cy="4737112"/>
            <wp:effectExtent l="19050" t="0" r="2540" b="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5274310" cy="4737112"/>
                    </a:xfrm>
                    <a:prstGeom prst="rect">
                      <a:avLst/>
                    </a:prstGeom>
                    <a:noFill/>
                    <a:ln w="9525">
                      <a:noFill/>
                      <a:miter lim="800000"/>
                      <a:headEnd/>
                      <a:tailEnd/>
                    </a:ln>
                  </pic:spPr>
                </pic:pic>
              </a:graphicData>
            </a:graphic>
          </wp:inline>
        </w:drawing>
      </w:r>
    </w:p>
    <w:p w:rsidR="00396187" w:rsidRDefault="00396187">
      <w:pPr>
        <w:autoSpaceDE w:val="0"/>
        <w:autoSpaceDN w:val="0"/>
        <w:adjustRightInd w:val="0"/>
        <w:spacing w:line="360" w:lineRule="auto"/>
        <w:jc w:val="left"/>
        <w:rPr>
          <w:szCs w:val="30"/>
        </w:rPr>
      </w:pPr>
    </w:p>
    <w:p w:rsidR="00396187" w:rsidRDefault="00396187">
      <w:pPr>
        <w:autoSpaceDE w:val="0"/>
        <w:autoSpaceDN w:val="0"/>
        <w:adjustRightInd w:val="0"/>
        <w:spacing w:line="360" w:lineRule="auto"/>
        <w:jc w:val="left"/>
        <w:rPr>
          <w:szCs w:val="30"/>
        </w:rPr>
      </w:pPr>
      <w:r w:rsidRPr="00396187">
        <w:rPr>
          <w:noProof/>
          <w:szCs w:val="30"/>
        </w:rPr>
        <w:drawing>
          <wp:inline distT="0" distB="0" distL="0" distR="0">
            <wp:extent cx="5274310" cy="1694948"/>
            <wp:effectExtent l="19050" t="0" r="2540" b="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274310" cy="1694948"/>
                    </a:xfrm>
                    <a:prstGeom prst="rect">
                      <a:avLst/>
                    </a:prstGeom>
                    <a:noFill/>
                    <a:ln w="9525">
                      <a:noFill/>
                      <a:miter lim="800000"/>
                      <a:headEnd/>
                      <a:tailEnd/>
                    </a:ln>
                  </pic:spPr>
                </pic:pic>
              </a:graphicData>
            </a:graphic>
          </wp:inline>
        </w:drawing>
      </w:r>
    </w:p>
    <w:p w:rsidR="00816E9C" w:rsidRDefault="00816E9C">
      <w:pPr>
        <w:autoSpaceDE w:val="0"/>
        <w:autoSpaceDN w:val="0"/>
        <w:adjustRightInd w:val="0"/>
        <w:spacing w:line="360" w:lineRule="auto"/>
        <w:jc w:val="left"/>
        <w:rPr>
          <w:szCs w:val="30"/>
        </w:rPr>
      </w:pPr>
    </w:p>
    <w:p w:rsidR="00816E9C" w:rsidRDefault="00816E9C">
      <w:pPr>
        <w:autoSpaceDE w:val="0"/>
        <w:autoSpaceDN w:val="0"/>
        <w:adjustRightInd w:val="0"/>
        <w:spacing w:line="360" w:lineRule="auto"/>
        <w:jc w:val="left"/>
        <w:rPr>
          <w:szCs w:val="30"/>
        </w:rPr>
      </w:pPr>
    </w:p>
    <w:p w:rsidR="00816E9C" w:rsidRDefault="00396187">
      <w:pPr>
        <w:autoSpaceDE w:val="0"/>
        <w:autoSpaceDN w:val="0"/>
        <w:adjustRightInd w:val="0"/>
        <w:spacing w:line="360" w:lineRule="auto"/>
        <w:jc w:val="left"/>
        <w:rPr>
          <w:szCs w:val="30"/>
        </w:rPr>
      </w:pPr>
      <w:r w:rsidRPr="00396187">
        <w:rPr>
          <w:noProof/>
          <w:szCs w:val="30"/>
        </w:rPr>
        <w:lastRenderedPageBreak/>
        <w:drawing>
          <wp:inline distT="0" distB="0" distL="0" distR="0">
            <wp:extent cx="4791075" cy="3124200"/>
            <wp:effectExtent l="19050" t="0" r="9525"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4791075" cy="3124200"/>
                    </a:xfrm>
                    <a:prstGeom prst="rect">
                      <a:avLst/>
                    </a:prstGeom>
                    <a:noFill/>
                    <a:ln w="9525">
                      <a:noFill/>
                      <a:miter lim="800000"/>
                      <a:headEnd/>
                      <a:tailEnd/>
                    </a:ln>
                  </pic:spPr>
                </pic:pic>
              </a:graphicData>
            </a:graphic>
          </wp:inline>
        </w:drawing>
      </w:r>
    </w:p>
    <w:p w:rsidR="00816E9C" w:rsidRDefault="00816E9C">
      <w:pPr>
        <w:autoSpaceDE w:val="0"/>
        <w:autoSpaceDN w:val="0"/>
        <w:adjustRightInd w:val="0"/>
        <w:spacing w:line="360" w:lineRule="auto"/>
        <w:jc w:val="left"/>
        <w:rPr>
          <w:rFonts w:ascii="仿宋" w:eastAsia="仿宋" w:hAnsi="仿宋" w:cs="仿宋_GB2312"/>
          <w:kern w:val="0"/>
          <w:sz w:val="30"/>
          <w:szCs w:val="30"/>
        </w:rPr>
      </w:pPr>
    </w:p>
    <w:p w:rsidR="00816E9C" w:rsidRDefault="00816E9C">
      <w:pPr>
        <w:widowControl/>
        <w:spacing w:line="600" w:lineRule="exact"/>
        <w:ind w:firstLine="640"/>
        <w:jc w:val="center"/>
        <w:rPr>
          <w:rFonts w:ascii="宋体" w:hAnsi="宋体"/>
          <w:b/>
          <w:sz w:val="32"/>
          <w:szCs w:val="32"/>
        </w:rPr>
      </w:pPr>
    </w:p>
    <w:p w:rsidR="00816E9C" w:rsidRDefault="00334586">
      <w:pPr>
        <w:widowControl/>
        <w:spacing w:line="600" w:lineRule="exact"/>
        <w:ind w:firstLine="640"/>
        <w:jc w:val="center"/>
        <w:rPr>
          <w:rFonts w:ascii="宋体" w:hAnsi="宋体"/>
          <w:b/>
          <w:sz w:val="32"/>
          <w:szCs w:val="32"/>
        </w:rPr>
      </w:pPr>
      <w:r>
        <w:rPr>
          <w:rFonts w:ascii="宋体" w:hAnsi="宋体" w:hint="eastAsia"/>
          <w:b/>
          <w:sz w:val="32"/>
          <w:szCs w:val="32"/>
        </w:rPr>
        <w:t>第三部分  2019年度部门决算情况说明</w:t>
      </w:r>
    </w:p>
    <w:p w:rsidR="00816E9C" w:rsidRDefault="00816E9C">
      <w:pPr>
        <w:ind w:firstLine="630"/>
        <w:jc w:val="left"/>
        <w:rPr>
          <w:rFonts w:ascii="仿宋" w:eastAsia="仿宋" w:hAnsi="仿宋"/>
          <w:sz w:val="30"/>
          <w:szCs w:val="30"/>
        </w:rPr>
      </w:pPr>
    </w:p>
    <w:p w:rsidR="00816E9C" w:rsidRDefault="00334586">
      <w:pPr>
        <w:ind w:firstLine="630"/>
        <w:jc w:val="left"/>
        <w:rPr>
          <w:rFonts w:ascii="黑体" w:eastAsia="黑体" w:hAnsi="黑体"/>
          <w:sz w:val="30"/>
          <w:szCs w:val="30"/>
        </w:rPr>
      </w:pPr>
      <w:r>
        <w:rPr>
          <w:rFonts w:ascii="黑体" w:eastAsia="黑体" w:hAnsi="黑体" w:hint="eastAsia"/>
          <w:sz w:val="30"/>
          <w:szCs w:val="30"/>
        </w:rPr>
        <w:t>一、收入决算情况说明</w:t>
      </w:r>
    </w:p>
    <w:p w:rsidR="00816E9C" w:rsidRDefault="00334586">
      <w:pPr>
        <w:ind w:firstLine="630"/>
        <w:jc w:val="left"/>
        <w:rPr>
          <w:rFonts w:ascii="仿宋" w:eastAsia="仿宋" w:hAnsi="仿宋"/>
          <w:sz w:val="30"/>
          <w:szCs w:val="30"/>
        </w:rPr>
      </w:pPr>
      <w:r>
        <w:rPr>
          <w:rFonts w:ascii="仿宋" w:eastAsia="仿宋" w:hAnsi="仿宋" w:hint="eastAsia"/>
          <w:sz w:val="30"/>
          <w:szCs w:val="30"/>
        </w:rPr>
        <w:t>本部门2019年度收入总计</w:t>
      </w:r>
      <w:r w:rsidR="00AA2975">
        <w:rPr>
          <w:rFonts w:ascii="仿宋" w:eastAsia="仿宋" w:hAnsi="仿宋" w:hint="eastAsia"/>
          <w:sz w:val="30"/>
          <w:szCs w:val="30"/>
        </w:rPr>
        <w:t>1677.54</w:t>
      </w:r>
      <w:r>
        <w:rPr>
          <w:rFonts w:ascii="仿宋" w:eastAsia="仿宋" w:hAnsi="仿宋" w:hint="eastAsia"/>
          <w:sz w:val="30"/>
          <w:szCs w:val="30"/>
        </w:rPr>
        <w:t>万元，其中年初结转和结余</w:t>
      </w:r>
      <w:r w:rsidR="00AA2975">
        <w:rPr>
          <w:rFonts w:ascii="仿宋" w:eastAsia="仿宋" w:hAnsi="仿宋" w:hint="eastAsia"/>
          <w:sz w:val="30"/>
          <w:szCs w:val="30"/>
        </w:rPr>
        <w:t>22.80</w:t>
      </w:r>
      <w:r>
        <w:rPr>
          <w:rFonts w:ascii="仿宋" w:eastAsia="仿宋" w:hAnsi="仿宋" w:hint="eastAsia"/>
          <w:sz w:val="30"/>
          <w:szCs w:val="30"/>
        </w:rPr>
        <w:t>万元，较2018年增加</w:t>
      </w:r>
      <w:r w:rsidR="0069785D">
        <w:rPr>
          <w:rFonts w:ascii="仿宋" w:eastAsia="仿宋" w:hAnsi="仿宋" w:hint="eastAsia"/>
          <w:sz w:val="30"/>
          <w:szCs w:val="30"/>
        </w:rPr>
        <w:t>211.12</w:t>
      </w:r>
      <w:r>
        <w:rPr>
          <w:rFonts w:ascii="仿宋" w:eastAsia="仿宋" w:hAnsi="仿宋" w:hint="eastAsia"/>
          <w:sz w:val="30"/>
          <w:szCs w:val="30"/>
        </w:rPr>
        <w:t>万元，增长</w:t>
      </w:r>
      <w:r w:rsidR="0069785D">
        <w:rPr>
          <w:rFonts w:ascii="仿宋" w:eastAsia="仿宋" w:hAnsi="仿宋" w:hint="eastAsia"/>
          <w:sz w:val="30"/>
          <w:szCs w:val="30"/>
        </w:rPr>
        <w:t>14.40</w:t>
      </w:r>
      <w:r>
        <w:rPr>
          <w:rFonts w:ascii="仿宋" w:eastAsia="仿宋" w:hAnsi="仿宋" w:hint="eastAsia"/>
          <w:sz w:val="30"/>
          <w:szCs w:val="30"/>
        </w:rPr>
        <w:t>%；本年收入合计</w:t>
      </w:r>
      <w:r w:rsidR="0069785D">
        <w:rPr>
          <w:rFonts w:ascii="仿宋" w:eastAsia="仿宋" w:hAnsi="仿宋" w:hint="eastAsia"/>
          <w:sz w:val="30"/>
          <w:szCs w:val="30"/>
        </w:rPr>
        <w:t>1654.74</w:t>
      </w:r>
      <w:r>
        <w:rPr>
          <w:rFonts w:ascii="仿宋" w:eastAsia="仿宋" w:hAnsi="仿宋" w:hint="eastAsia"/>
          <w:sz w:val="30"/>
          <w:szCs w:val="30"/>
        </w:rPr>
        <w:t>万元，较2018年增加</w:t>
      </w:r>
      <w:r w:rsidR="0069785D">
        <w:rPr>
          <w:rFonts w:ascii="仿宋" w:eastAsia="仿宋" w:hAnsi="仿宋" w:hint="eastAsia"/>
          <w:sz w:val="30"/>
          <w:szCs w:val="30"/>
        </w:rPr>
        <w:t>227.1</w:t>
      </w:r>
      <w:r>
        <w:rPr>
          <w:rFonts w:ascii="仿宋" w:eastAsia="仿宋" w:hAnsi="仿宋" w:hint="eastAsia"/>
          <w:sz w:val="30"/>
          <w:szCs w:val="30"/>
        </w:rPr>
        <w:t>万元，增长</w:t>
      </w:r>
      <w:r w:rsidR="0069785D">
        <w:rPr>
          <w:rFonts w:ascii="仿宋" w:eastAsia="仿宋" w:hAnsi="仿宋" w:hint="eastAsia"/>
          <w:sz w:val="30"/>
          <w:szCs w:val="30"/>
        </w:rPr>
        <w:t>15.91</w:t>
      </w:r>
      <w:r>
        <w:rPr>
          <w:rFonts w:ascii="仿宋" w:eastAsia="仿宋" w:hAnsi="仿宋" w:hint="eastAsia"/>
          <w:sz w:val="30"/>
          <w:szCs w:val="30"/>
        </w:rPr>
        <w:t>，主要原因是：</w:t>
      </w:r>
      <w:r w:rsidR="003A4793">
        <w:rPr>
          <w:rFonts w:ascii="仿宋" w:eastAsia="仿宋" w:hAnsi="仿宋" w:hint="eastAsia"/>
          <w:sz w:val="30"/>
          <w:szCs w:val="30"/>
        </w:rPr>
        <w:t>财政拨款收入</w:t>
      </w:r>
      <w:r w:rsidR="0069785D" w:rsidRPr="0069785D">
        <w:rPr>
          <w:rFonts w:ascii="仿宋" w:eastAsia="仿宋" w:hAnsi="仿宋" w:hint="eastAsia"/>
          <w:sz w:val="30"/>
          <w:szCs w:val="30"/>
        </w:rPr>
        <w:t>增加办公楼租赁费、2019年市直事业单位公车改革补贴</w:t>
      </w:r>
      <w:r w:rsidR="003A4793">
        <w:rPr>
          <w:rFonts w:ascii="仿宋" w:eastAsia="仿宋" w:hAnsi="仿宋" w:hint="eastAsia"/>
          <w:sz w:val="30"/>
          <w:szCs w:val="30"/>
        </w:rPr>
        <w:t>以及</w:t>
      </w:r>
      <w:r w:rsidR="0069785D" w:rsidRPr="0069785D">
        <w:rPr>
          <w:rFonts w:ascii="仿宋" w:eastAsia="仿宋" w:hAnsi="仿宋" w:hint="eastAsia"/>
          <w:sz w:val="30"/>
          <w:szCs w:val="30"/>
        </w:rPr>
        <w:t>稿库图库建设项目资金</w:t>
      </w:r>
      <w:r>
        <w:rPr>
          <w:rFonts w:ascii="仿宋" w:eastAsia="仿宋" w:hAnsi="仿宋" w:hint="eastAsia"/>
          <w:sz w:val="30"/>
          <w:szCs w:val="30"/>
        </w:rPr>
        <w:t>。</w:t>
      </w:r>
    </w:p>
    <w:p w:rsidR="00816E9C" w:rsidRDefault="00334586">
      <w:pPr>
        <w:ind w:firstLine="630"/>
        <w:jc w:val="left"/>
        <w:rPr>
          <w:rFonts w:ascii="仿宋" w:eastAsia="仿宋" w:hAnsi="仿宋"/>
          <w:sz w:val="30"/>
          <w:szCs w:val="30"/>
        </w:rPr>
      </w:pPr>
      <w:r>
        <w:rPr>
          <w:rFonts w:ascii="仿宋" w:eastAsia="仿宋" w:hAnsi="仿宋" w:hint="eastAsia"/>
          <w:sz w:val="30"/>
          <w:szCs w:val="30"/>
        </w:rPr>
        <w:t>本年收入的具体构成为：财政拨款收入</w:t>
      </w:r>
      <w:r w:rsidR="00950648">
        <w:rPr>
          <w:rFonts w:ascii="仿宋" w:eastAsia="仿宋" w:hAnsi="仿宋" w:hint="eastAsia"/>
          <w:sz w:val="30"/>
          <w:szCs w:val="30"/>
        </w:rPr>
        <w:t>1654.74</w:t>
      </w:r>
      <w:r>
        <w:rPr>
          <w:rFonts w:ascii="仿宋" w:eastAsia="仿宋" w:hAnsi="仿宋" w:hint="eastAsia"/>
          <w:sz w:val="30"/>
          <w:szCs w:val="30"/>
        </w:rPr>
        <w:t>万元，占</w:t>
      </w:r>
      <w:r w:rsidR="00950648">
        <w:rPr>
          <w:rFonts w:ascii="仿宋" w:eastAsia="仿宋" w:hAnsi="仿宋" w:hint="eastAsia"/>
          <w:sz w:val="30"/>
          <w:szCs w:val="30"/>
        </w:rPr>
        <w:t>100</w:t>
      </w:r>
      <w:r>
        <w:rPr>
          <w:rFonts w:ascii="仿宋" w:eastAsia="仿宋" w:hAnsi="仿宋" w:hint="eastAsia"/>
          <w:sz w:val="30"/>
          <w:szCs w:val="30"/>
        </w:rPr>
        <w:t>%；事业收入</w:t>
      </w:r>
      <w:r w:rsidR="00950648">
        <w:rPr>
          <w:rFonts w:ascii="仿宋" w:eastAsia="仿宋" w:hAnsi="仿宋" w:hint="eastAsia"/>
          <w:sz w:val="30"/>
          <w:szCs w:val="30"/>
        </w:rPr>
        <w:t>0</w:t>
      </w:r>
      <w:r>
        <w:rPr>
          <w:rFonts w:ascii="仿宋" w:eastAsia="仿宋" w:hAnsi="仿宋" w:hint="eastAsia"/>
          <w:sz w:val="30"/>
          <w:szCs w:val="30"/>
        </w:rPr>
        <w:t>万元，占</w:t>
      </w:r>
      <w:r w:rsidR="00950648">
        <w:rPr>
          <w:rFonts w:ascii="仿宋" w:eastAsia="仿宋" w:hAnsi="仿宋" w:hint="eastAsia"/>
          <w:sz w:val="30"/>
          <w:szCs w:val="30"/>
        </w:rPr>
        <w:t>0</w:t>
      </w:r>
      <w:r>
        <w:rPr>
          <w:rFonts w:ascii="仿宋" w:eastAsia="仿宋" w:hAnsi="仿宋" w:hint="eastAsia"/>
          <w:sz w:val="30"/>
          <w:szCs w:val="30"/>
        </w:rPr>
        <w:t>%；经营收入</w:t>
      </w:r>
      <w:r w:rsidR="00950648">
        <w:rPr>
          <w:rFonts w:ascii="仿宋" w:eastAsia="仿宋" w:hAnsi="仿宋" w:hint="eastAsia"/>
          <w:sz w:val="30"/>
          <w:szCs w:val="30"/>
        </w:rPr>
        <w:t>0</w:t>
      </w:r>
      <w:r>
        <w:rPr>
          <w:rFonts w:ascii="仿宋" w:eastAsia="仿宋" w:hAnsi="仿宋" w:hint="eastAsia"/>
          <w:sz w:val="30"/>
          <w:szCs w:val="30"/>
        </w:rPr>
        <w:t>万元，占</w:t>
      </w:r>
      <w:r w:rsidR="00950648">
        <w:rPr>
          <w:rFonts w:ascii="仿宋" w:eastAsia="仿宋" w:hAnsi="仿宋" w:hint="eastAsia"/>
          <w:sz w:val="30"/>
          <w:szCs w:val="30"/>
        </w:rPr>
        <w:t>0</w:t>
      </w:r>
      <w:r>
        <w:rPr>
          <w:rFonts w:ascii="仿宋" w:eastAsia="仿宋" w:hAnsi="仿宋" w:hint="eastAsia"/>
          <w:sz w:val="30"/>
          <w:szCs w:val="30"/>
        </w:rPr>
        <w:t>%；其他收入</w:t>
      </w:r>
      <w:r w:rsidR="00950648">
        <w:rPr>
          <w:rFonts w:ascii="仿宋" w:eastAsia="仿宋" w:hAnsi="仿宋" w:hint="eastAsia"/>
          <w:sz w:val="30"/>
          <w:szCs w:val="30"/>
        </w:rPr>
        <w:t>0</w:t>
      </w:r>
      <w:r>
        <w:rPr>
          <w:rFonts w:ascii="仿宋" w:eastAsia="仿宋" w:hAnsi="仿宋" w:hint="eastAsia"/>
          <w:sz w:val="30"/>
          <w:szCs w:val="30"/>
        </w:rPr>
        <w:t>万元，占</w:t>
      </w:r>
      <w:r w:rsidR="00950648">
        <w:rPr>
          <w:rFonts w:ascii="仿宋" w:eastAsia="仿宋" w:hAnsi="仿宋" w:hint="eastAsia"/>
          <w:sz w:val="30"/>
          <w:szCs w:val="30"/>
        </w:rPr>
        <w:t>0</w:t>
      </w:r>
      <w:r>
        <w:rPr>
          <w:rFonts w:ascii="仿宋" w:eastAsia="仿宋" w:hAnsi="仿宋" w:hint="eastAsia"/>
          <w:sz w:val="30"/>
          <w:szCs w:val="30"/>
        </w:rPr>
        <w:t xml:space="preserve">%。  </w:t>
      </w:r>
    </w:p>
    <w:p w:rsidR="00816E9C" w:rsidRDefault="00334586">
      <w:pPr>
        <w:ind w:firstLine="630"/>
        <w:jc w:val="left"/>
        <w:rPr>
          <w:rFonts w:ascii="黑体" w:eastAsia="黑体" w:hAnsi="黑体"/>
          <w:sz w:val="30"/>
          <w:szCs w:val="30"/>
        </w:rPr>
      </w:pPr>
      <w:r>
        <w:rPr>
          <w:rFonts w:ascii="黑体" w:eastAsia="黑体" w:hAnsi="黑体" w:hint="eastAsia"/>
          <w:sz w:val="30"/>
          <w:szCs w:val="30"/>
        </w:rPr>
        <w:t>二、支出决算情况说明</w:t>
      </w:r>
    </w:p>
    <w:p w:rsidR="00816E9C" w:rsidRDefault="00334586">
      <w:pPr>
        <w:ind w:firstLine="630"/>
        <w:jc w:val="left"/>
        <w:rPr>
          <w:rFonts w:ascii="仿宋" w:eastAsia="仿宋" w:hAnsi="仿宋"/>
          <w:sz w:val="30"/>
          <w:szCs w:val="30"/>
        </w:rPr>
      </w:pPr>
      <w:r>
        <w:rPr>
          <w:rFonts w:ascii="仿宋" w:eastAsia="仿宋" w:hAnsi="仿宋" w:hint="eastAsia"/>
          <w:sz w:val="30"/>
          <w:szCs w:val="30"/>
        </w:rPr>
        <w:lastRenderedPageBreak/>
        <w:t>本部门2019年度支出总计</w:t>
      </w:r>
      <w:r w:rsidR="00273E60">
        <w:rPr>
          <w:rFonts w:ascii="仿宋" w:eastAsia="仿宋" w:hAnsi="仿宋" w:hint="eastAsia"/>
          <w:sz w:val="30"/>
          <w:szCs w:val="30"/>
        </w:rPr>
        <w:t>1655.96</w:t>
      </w:r>
      <w:r>
        <w:rPr>
          <w:rFonts w:ascii="仿宋" w:eastAsia="仿宋" w:hAnsi="仿宋" w:hint="eastAsia"/>
          <w:sz w:val="30"/>
          <w:szCs w:val="30"/>
        </w:rPr>
        <w:t>万元，其中本年支出合计</w:t>
      </w:r>
      <w:r w:rsidR="00950648">
        <w:rPr>
          <w:rFonts w:ascii="仿宋" w:eastAsia="仿宋" w:hAnsi="仿宋" w:hint="eastAsia"/>
          <w:sz w:val="30"/>
          <w:szCs w:val="30"/>
        </w:rPr>
        <w:t>1549.78</w:t>
      </w:r>
      <w:r>
        <w:rPr>
          <w:rFonts w:ascii="仿宋" w:eastAsia="仿宋" w:hAnsi="仿宋" w:hint="eastAsia"/>
          <w:sz w:val="30"/>
          <w:szCs w:val="30"/>
        </w:rPr>
        <w:t>万元，较2018年增加</w:t>
      </w:r>
      <w:r w:rsidR="00950648">
        <w:rPr>
          <w:rFonts w:ascii="仿宋" w:eastAsia="仿宋" w:hAnsi="仿宋" w:hint="eastAsia"/>
          <w:sz w:val="30"/>
          <w:szCs w:val="30"/>
        </w:rPr>
        <w:t>84.59</w:t>
      </w:r>
      <w:r>
        <w:rPr>
          <w:rFonts w:ascii="仿宋" w:eastAsia="仿宋" w:hAnsi="仿宋" w:hint="eastAsia"/>
          <w:sz w:val="30"/>
          <w:szCs w:val="30"/>
        </w:rPr>
        <w:t>万元，增长</w:t>
      </w:r>
      <w:r w:rsidR="00950648">
        <w:rPr>
          <w:rFonts w:ascii="仿宋" w:eastAsia="仿宋" w:hAnsi="仿宋" w:hint="eastAsia"/>
          <w:sz w:val="30"/>
          <w:szCs w:val="30"/>
        </w:rPr>
        <w:t>5.77</w:t>
      </w:r>
      <w:r>
        <w:rPr>
          <w:rFonts w:ascii="仿宋" w:eastAsia="仿宋" w:hAnsi="仿宋" w:hint="eastAsia"/>
          <w:sz w:val="30"/>
          <w:szCs w:val="30"/>
        </w:rPr>
        <w:t>%</w:t>
      </w:r>
      <w:r w:rsidR="00950648">
        <w:rPr>
          <w:rFonts w:ascii="仿宋" w:eastAsia="仿宋" w:hAnsi="仿宋" w:hint="eastAsia"/>
          <w:sz w:val="30"/>
          <w:szCs w:val="30"/>
        </w:rPr>
        <w:t>，主要原因是办公楼租赁费、公车改革补贴支出</w:t>
      </w:r>
      <w:r>
        <w:rPr>
          <w:rFonts w:ascii="仿宋" w:eastAsia="仿宋" w:hAnsi="仿宋" w:hint="eastAsia"/>
          <w:sz w:val="30"/>
          <w:szCs w:val="30"/>
        </w:rPr>
        <w:t>；年末结转和结余</w:t>
      </w:r>
      <w:r w:rsidR="00273E60">
        <w:rPr>
          <w:rFonts w:ascii="仿宋" w:eastAsia="仿宋" w:hAnsi="仿宋" w:hint="eastAsia"/>
          <w:sz w:val="30"/>
          <w:szCs w:val="30"/>
        </w:rPr>
        <w:t>106.18</w:t>
      </w:r>
      <w:r>
        <w:rPr>
          <w:rFonts w:ascii="仿宋" w:eastAsia="仿宋" w:hAnsi="仿宋" w:hint="eastAsia"/>
          <w:sz w:val="30"/>
          <w:szCs w:val="30"/>
        </w:rPr>
        <w:t>万元，较2018年增加</w:t>
      </w:r>
      <w:r w:rsidR="00273E60">
        <w:rPr>
          <w:rFonts w:ascii="仿宋" w:eastAsia="仿宋" w:hAnsi="仿宋" w:hint="eastAsia"/>
          <w:sz w:val="30"/>
          <w:szCs w:val="30"/>
        </w:rPr>
        <w:t>104.95</w:t>
      </w:r>
      <w:r>
        <w:rPr>
          <w:rFonts w:ascii="仿宋" w:eastAsia="仿宋" w:hAnsi="仿宋" w:hint="eastAsia"/>
          <w:sz w:val="30"/>
          <w:szCs w:val="30"/>
        </w:rPr>
        <w:t>万元，增长</w:t>
      </w:r>
      <w:r w:rsidR="00273E60">
        <w:rPr>
          <w:rFonts w:ascii="仿宋" w:eastAsia="仿宋" w:hAnsi="仿宋" w:hint="eastAsia"/>
          <w:sz w:val="30"/>
          <w:szCs w:val="30"/>
        </w:rPr>
        <w:t>85.32</w:t>
      </w:r>
      <w:r>
        <w:rPr>
          <w:rFonts w:ascii="仿宋" w:eastAsia="仿宋" w:hAnsi="仿宋" w:hint="eastAsia"/>
          <w:sz w:val="30"/>
          <w:szCs w:val="30"/>
        </w:rPr>
        <w:t>%</w:t>
      </w:r>
      <w:r w:rsidR="00890215">
        <w:rPr>
          <w:rFonts w:ascii="仿宋" w:eastAsia="仿宋" w:hAnsi="仿宋" w:hint="eastAsia"/>
          <w:sz w:val="30"/>
          <w:szCs w:val="30"/>
        </w:rPr>
        <w:t>，主要原因是项目资金结转结余、非税收入结转结余</w:t>
      </w:r>
      <w:r>
        <w:rPr>
          <w:rFonts w:ascii="仿宋" w:eastAsia="仿宋" w:hAnsi="仿宋" w:hint="eastAsia"/>
          <w:sz w:val="30"/>
          <w:szCs w:val="30"/>
        </w:rPr>
        <w:t>。</w:t>
      </w:r>
    </w:p>
    <w:p w:rsidR="00816E9C" w:rsidRDefault="00334586">
      <w:pPr>
        <w:ind w:firstLine="630"/>
        <w:jc w:val="left"/>
        <w:rPr>
          <w:rFonts w:ascii="仿宋" w:eastAsia="仿宋" w:hAnsi="仿宋"/>
          <w:sz w:val="30"/>
          <w:szCs w:val="30"/>
        </w:rPr>
      </w:pPr>
      <w:r>
        <w:rPr>
          <w:rFonts w:ascii="仿宋" w:eastAsia="仿宋" w:hAnsi="仿宋" w:hint="eastAsia"/>
          <w:sz w:val="30"/>
          <w:szCs w:val="30"/>
        </w:rPr>
        <w:t>本年支出的具体构成为：基本支出</w:t>
      </w:r>
      <w:r w:rsidR="00890215">
        <w:rPr>
          <w:rFonts w:ascii="仿宋" w:eastAsia="仿宋" w:hAnsi="仿宋" w:hint="eastAsia"/>
          <w:sz w:val="30"/>
          <w:szCs w:val="30"/>
        </w:rPr>
        <w:t>1533.74</w:t>
      </w:r>
      <w:r>
        <w:rPr>
          <w:rFonts w:ascii="仿宋" w:eastAsia="仿宋" w:hAnsi="仿宋" w:hint="eastAsia"/>
          <w:sz w:val="30"/>
          <w:szCs w:val="30"/>
        </w:rPr>
        <w:t>万元，占</w:t>
      </w:r>
      <w:r w:rsidR="00890215">
        <w:rPr>
          <w:rFonts w:ascii="仿宋" w:eastAsia="仿宋" w:hAnsi="仿宋" w:hint="eastAsia"/>
          <w:sz w:val="30"/>
          <w:szCs w:val="30"/>
        </w:rPr>
        <w:t>98.97</w:t>
      </w:r>
      <w:r>
        <w:rPr>
          <w:rFonts w:ascii="仿宋" w:eastAsia="仿宋" w:hAnsi="仿宋" w:hint="eastAsia"/>
          <w:sz w:val="30"/>
          <w:szCs w:val="30"/>
        </w:rPr>
        <w:t xml:space="preserve"> %；项目支出</w:t>
      </w:r>
      <w:r w:rsidR="00890215">
        <w:rPr>
          <w:rFonts w:ascii="仿宋" w:eastAsia="仿宋" w:hAnsi="仿宋" w:hint="eastAsia"/>
          <w:sz w:val="30"/>
          <w:szCs w:val="30"/>
        </w:rPr>
        <w:t>16.04</w:t>
      </w:r>
      <w:r>
        <w:rPr>
          <w:rFonts w:ascii="仿宋" w:eastAsia="仿宋" w:hAnsi="仿宋" w:hint="eastAsia"/>
          <w:sz w:val="30"/>
          <w:szCs w:val="30"/>
        </w:rPr>
        <w:t>万元，占</w:t>
      </w:r>
      <w:r w:rsidR="00890215">
        <w:rPr>
          <w:rFonts w:ascii="仿宋" w:eastAsia="仿宋" w:hAnsi="仿宋" w:hint="eastAsia"/>
          <w:sz w:val="30"/>
          <w:szCs w:val="30"/>
        </w:rPr>
        <w:t xml:space="preserve">1.03 </w:t>
      </w:r>
      <w:r>
        <w:rPr>
          <w:rFonts w:ascii="仿宋" w:eastAsia="仿宋" w:hAnsi="仿宋" w:hint="eastAsia"/>
          <w:sz w:val="30"/>
          <w:szCs w:val="30"/>
        </w:rPr>
        <w:t>%；经营支出</w:t>
      </w:r>
      <w:r w:rsidR="00890215">
        <w:rPr>
          <w:rFonts w:ascii="仿宋" w:eastAsia="仿宋" w:hAnsi="仿宋" w:hint="eastAsia"/>
          <w:sz w:val="30"/>
          <w:szCs w:val="30"/>
        </w:rPr>
        <w:t>0</w:t>
      </w:r>
      <w:r>
        <w:rPr>
          <w:rFonts w:ascii="仿宋" w:eastAsia="仿宋" w:hAnsi="仿宋" w:hint="eastAsia"/>
          <w:sz w:val="30"/>
          <w:szCs w:val="30"/>
        </w:rPr>
        <w:t>万元，占</w:t>
      </w:r>
      <w:r w:rsidR="00890215">
        <w:rPr>
          <w:rFonts w:ascii="仿宋" w:eastAsia="仿宋" w:hAnsi="仿宋" w:hint="eastAsia"/>
          <w:sz w:val="30"/>
          <w:szCs w:val="30"/>
        </w:rPr>
        <w:t>0</w:t>
      </w:r>
      <w:r>
        <w:rPr>
          <w:rFonts w:ascii="仿宋" w:eastAsia="仿宋" w:hAnsi="仿宋" w:hint="eastAsia"/>
          <w:sz w:val="30"/>
          <w:szCs w:val="30"/>
        </w:rPr>
        <w:t>%；其他支出（对附属单位补助支出、上缴上级支出）</w:t>
      </w:r>
      <w:r w:rsidR="00890215">
        <w:rPr>
          <w:rFonts w:ascii="仿宋" w:eastAsia="仿宋" w:hAnsi="仿宋" w:hint="eastAsia"/>
          <w:sz w:val="30"/>
          <w:szCs w:val="30"/>
        </w:rPr>
        <w:t>0</w:t>
      </w:r>
      <w:r>
        <w:rPr>
          <w:rFonts w:ascii="仿宋" w:eastAsia="仿宋" w:hAnsi="仿宋" w:hint="eastAsia"/>
          <w:sz w:val="30"/>
          <w:szCs w:val="30"/>
        </w:rPr>
        <w:t>万元，占</w:t>
      </w:r>
      <w:r w:rsidR="00890215">
        <w:rPr>
          <w:rFonts w:ascii="仿宋" w:eastAsia="仿宋" w:hAnsi="仿宋" w:hint="eastAsia"/>
          <w:sz w:val="30"/>
          <w:szCs w:val="30"/>
        </w:rPr>
        <w:t>0</w:t>
      </w:r>
      <w:r>
        <w:rPr>
          <w:rFonts w:ascii="仿宋" w:eastAsia="仿宋" w:hAnsi="仿宋" w:hint="eastAsia"/>
          <w:sz w:val="30"/>
          <w:szCs w:val="30"/>
        </w:rPr>
        <w:t>%。</w:t>
      </w:r>
    </w:p>
    <w:p w:rsidR="00816E9C" w:rsidRDefault="00334586">
      <w:pPr>
        <w:ind w:firstLine="630"/>
        <w:jc w:val="left"/>
        <w:rPr>
          <w:rFonts w:ascii="黑体" w:eastAsia="黑体" w:hAnsi="黑体"/>
          <w:sz w:val="30"/>
          <w:szCs w:val="30"/>
        </w:rPr>
      </w:pPr>
      <w:r>
        <w:rPr>
          <w:rFonts w:ascii="黑体" w:eastAsia="黑体" w:hAnsi="黑体" w:hint="eastAsia"/>
          <w:sz w:val="30"/>
          <w:szCs w:val="30"/>
        </w:rPr>
        <w:t>三、财政拨款支出决算情况说明</w:t>
      </w:r>
    </w:p>
    <w:p w:rsidR="00816E9C" w:rsidRDefault="00334586">
      <w:pPr>
        <w:ind w:firstLine="630"/>
        <w:jc w:val="left"/>
        <w:rPr>
          <w:rFonts w:ascii="仿宋" w:eastAsia="仿宋" w:hAnsi="仿宋"/>
          <w:sz w:val="30"/>
          <w:szCs w:val="30"/>
        </w:rPr>
      </w:pPr>
      <w:r>
        <w:rPr>
          <w:rFonts w:ascii="仿宋" w:eastAsia="仿宋" w:hAnsi="仿宋" w:hint="eastAsia"/>
          <w:sz w:val="30"/>
          <w:szCs w:val="30"/>
        </w:rPr>
        <w:t>本部门2019年度财政拨款本年支出年初预算数为</w:t>
      </w:r>
      <w:r w:rsidR="00D6003D">
        <w:rPr>
          <w:rFonts w:ascii="仿宋" w:eastAsia="仿宋" w:hAnsi="仿宋" w:hint="eastAsia"/>
          <w:sz w:val="30"/>
          <w:szCs w:val="30"/>
        </w:rPr>
        <w:t>1677.54</w:t>
      </w:r>
      <w:r>
        <w:rPr>
          <w:rFonts w:ascii="仿宋" w:eastAsia="仿宋" w:hAnsi="仿宋" w:hint="eastAsia"/>
          <w:sz w:val="30"/>
          <w:szCs w:val="30"/>
        </w:rPr>
        <w:t>万元，决算数为</w:t>
      </w:r>
      <w:r w:rsidR="00D6003D">
        <w:rPr>
          <w:rFonts w:ascii="仿宋" w:eastAsia="仿宋" w:hAnsi="仿宋" w:hint="eastAsia"/>
          <w:sz w:val="30"/>
          <w:szCs w:val="30"/>
        </w:rPr>
        <w:t>1549.78</w:t>
      </w:r>
      <w:r>
        <w:rPr>
          <w:rFonts w:ascii="仿宋" w:eastAsia="仿宋" w:hAnsi="仿宋" w:hint="eastAsia"/>
          <w:sz w:val="30"/>
          <w:szCs w:val="30"/>
        </w:rPr>
        <w:t>万元，完成年初预算的</w:t>
      </w:r>
      <w:r w:rsidR="00D6003D">
        <w:rPr>
          <w:rFonts w:ascii="仿宋" w:eastAsia="仿宋" w:hAnsi="仿宋" w:hint="eastAsia"/>
          <w:sz w:val="30"/>
          <w:szCs w:val="30"/>
        </w:rPr>
        <w:t>92.38</w:t>
      </w:r>
      <w:r>
        <w:rPr>
          <w:rFonts w:ascii="仿宋" w:eastAsia="仿宋" w:hAnsi="仿宋" w:hint="eastAsia"/>
          <w:sz w:val="30"/>
          <w:szCs w:val="30"/>
        </w:rPr>
        <w:t>%。其中：</w:t>
      </w:r>
    </w:p>
    <w:p w:rsidR="00816E9C" w:rsidRDefault="00334586">
      <w:pPr>
        <w:ind w:firstLine="630"/>
        <w:jc w:val="left"/>
        <w:rPr>
          <w:rFonts w:ascii="仿宋" w:eastAsia="仿宋" w:hAnsi="仿宋"/>
          <w:sz w:val="30"/>
          <w:szCs w:val="30"/>
        </w:rPr>
      </w:pPr>
      <w:r>
        <w:rPr>
          <w:rFonts w:ascii="仿宋" w:eastAsia="仿宋" w:hAnsi="仿宋" w:hint="eastAsia"/>
          <w:sz w:val="30"/>
          <w:szCs w:val="30"/>
        </w:rPr>
        <w:t>（一）一般公共服务支出年初预算数为</w:t>
      </w:r>
      <w:r w:rsidR="005648EC">
        <w:rPr>
          <w:rFonts w:ascii="仿宋" w:eastAsia="仿宋" w:hAnsi="仿宋" w:hint="eastAsia"/>
          <w:sz w:val="30"/>
          <w:szCs w:val="30"/>
        </w:rPr>
        <w:t>0</w:t>
      </w:r>
      <w:r>
        <w:rPr>
          <w:rFonts w:ascii="仿宋" w:eastAsia="仿宋" w:hAnsi="仿宋" w:hint="eastAsia"/>
          <w:sz w:val="30"/>
          <w:szCs w:val="30"/>
        </w:rPr>
        <w:t>万元，决算数为</w:t>
      </w:r>
      <w:r w:rsidR="005648EC">
        <w:rPr>
          <w:rFonts w:ascii="仿宋" w:eastAsia="仿宋" w:hAnsi="仿宋" w:hint="eastAsia"/>
          <w:sz w:val="30"/>
          <w:szCs w:val="30"/>
        </w:rPr>
        <w:t>0万元</w:t>
      </w:r>
      <w:r>
        <w:rPr>
          <w:rFonts w:ascii="仿宋" w:eastAsia="仿宋" w:hAnsi="仿宋" w:hint="eastAsia"/>
          <w:sz w:val="30"/>
          <w:szCs w:val="30"/>
        </w:rPr>
        <w:t>。</w:t>
      </w:r>
    </w:p>
    <w:p w:rsidR="00816E9C" w:rsidRDefault="00334586">
      <w:pPr>
        <w:ind w:firstLine="630"/>
        <w:jc w:val="left"/>
        <w:rPr>
          <w:rFonts w:ascii="仿宋" w:eastAsia="仿宋" w:hAnsi="仿宋"/>
          <w:sz w:val="30"/>
          <w:szCs w:val="30"/>
        </w:rPr>
      </w:pPr>
      <w:r>
        <w:rPr>
          <w:rFonts w:ascii="仿宋" w:eastAsia="仿宋" w:hAnsi="仿宋" w:hint="eastAsia"/>
          <w:sz w:val="30"/>
          <w:szCs w:val="30"/>
        </w:rPr>
        <w:t>（二）公共安全支出年初预算数为</w:t>
      </w:r>
      <w:r w:rsidR="005648EC">
        <w:rPr>
          <w:rFonts w:ascii="仿宋" w:eastAsia="仿宋" w:hAnsi="仿宋" w:hint="eastAsia"/>
          <w:sz w:val="30"/>
          <w:szCs w:val="30"/>
        </w:rPr>
        <w:t>0</w:t>
      </w:r>
      <w:r>
        <w:rPr>
          <w:rFonts w:ascii="仿宋" w:eastAsia="仿宋" w:hAnsi="仿宋" w:hint="eastAsia"/>
          <w:sz w:val="30"/>
          <w:szCs w:val="30"/>
        </w:rPr>
        <w:t>万元，决算数为</w:t>
      </w:r>
      <w:r w:rsidR="005648EC">
        <w:rPr>
          <w:rFonts w:ascii="仿宋" w:eastAsia="仿宋" w:hAnsi="仿宋" w:hint="eastAsia"/>
          <w:sz w:val="30"/>
          <w:szCs w:val="30"/>
        </w:rPr>
        <w:t>0万元</w:t>
      </w:r>
      <w:r>
        <w:rPr>
          <w:rFonts w:ascii="仿宋" w:eastAsia="仿宋" w:hAnsi="仿宋" w:hint="eastAsia"/>
          <w:sz w:val="30"/>
          <w:szCs w:val="30"/>
        </w:rPr>
        <w:t>。</w:t>
      </w:r>
    </w:p>
    <w:p w:rsidR="00816E9C" w:rsidRDefault="005648EC" w:rsidP="00113D7F">
      <w:pPr>
        <w:ind w:firstLine="630"/>
        <w:jc w:val="left"/>
        <w:rPr>
          <w:rFonts w:ascii="仿宋" w:eastAsia="仿宋" w:hAnsi="仿宋"/>
          <w:sz w:val="30"/>
          <w:szCs w:val="30"/>
        </w:rPr>
      </w:pPr>
      <w:r>
        <w:rPr>
          <w:rFonts w:ascii="仿宋" w:eastAsia="仿宋" w:hAnsi="仿宋" w:hint="eastAsia"/>
          <w:sz w:val="30"/>
          <w:szCs w:val="30"/>
        </w:rPr>
        <w:t>（三）</w:t>
      </w:r>
      <w:r w:rsidRPr="006A2A72">
        <w:rPr>
          <w:rFonts w:ascii="仿宋" w:eastAsia="仿宋" w:hAnsi="仿宋" w:hint="eastAsia"/>
          <w:sz w:val="30"/>
          <w:szCs w:val="30"/>
        </w:rPr>
        <w:t>文化体育与传媒支出年初预算数</w:t>
      </w:r>
      <w:r>
        <w:rPr>
          <w:rFonts w:ascii="仿宋" w:eastAsia="仿宋" w:hAnsi="仿宋" w:hint="eastAsia"/>
          <w:sz w:val="30"/>
          <w:szCs w:val="30"/>
        </w:rPr>
        <w:t>1677.54</w:t>
      </w:r>
      <w:r w:rsidRPr="006A2A72">
        <w:rPr>
          <w:rFonts w:ascii="仿宋" w:eastAsia="仿宋" w:hAnsi="仿宋" w:hint="eastAsia"/>
          <w:sz w:val="30"/>
          <w:szCs w:val="30"/>
        </w:rPr>
        <w:t>万元，决算数为</w:t>
      </w:r>
      <w:r>
        <w:rPr>
          <w:rFonts w:ascii="仿宋" w:eastAsia="仿宋" w:hAnsi="仿宋" w:hint="eastAsia"/>
          <w:sz w:val="30"/>
          <w:szCs w:val="30"/>
        </w:rPr>
        <w:t>1549.78</w:t>
      </w:r>
      <w:r w:rsidRPr="006A2A72">
        <w:rPr>
          <w:rFonts w:ascii="仿宋" w:eastAsia="仿宋" w:hAnsi="仿宋" w:hint="eastAsia"/>
          <w:sz w:val="30"/>
          <w:szCs w:val="30"/>
        </w:rPr>
        <w:t>万元，完成年初预算的</w:t>
      </w:r>
      <w:r>
        <w:rPr>
          <w:rFonts w:ascii="仿宋" w:eastAsia="仿宋" w:hAnsi="仿宋" w:hint="eastAsia"/>
          <w:sz w:val="30"/>
          <w:szCs w:val="30"/>
        </w:rPr>
        <w:t>92.38</w:t>
      </w:r>
      <w:r w:rsidRPr="006A2A72">
        <w:rPr>
          <w:rFonts w:ascii="仿宋" w:eastAsia="仿宋" w:hAnsi="仿宋" w:hint="eastAsia"/>
          <w:sz w:val="30"/>
          <w:szCs w:val="30"/>
        </w:rPr>
        <w:t>%。</w:t>
      </w:r>
    </w:p>
    <w:p w:rsidR="00816E9C" w:rsidRDefault="00334586">
      <w:pPr>
        <w:ind w:firstLine="585"/>
        <w:jc w:val="left"/>
        <w:rPr>
          <w:rFonts w:ascii="黑体" w:eastAsia="黑体" w:hAnsi="黑体"/>
          <w:sz w:val="30"/>
          <w:szCs w:val="30"/>
        </w:rPr>
      </w:pPr>
      <w:r>
        <w:rPr>
          <w:rFonts w:ascii="黑体" w:eastAsia="黑体" w:hAnsi="黑体" w:hint="eastAsia"/>
          <w:sz w:val="30"/>
          <w:szCs w:val="30"/>
        </w:rPr>
        <w:t>四、一般公共预算财政拨款基本支出决算情况说明</w:t>
      </w:r>
    </w:p>
    <w:p w:rsidR="00816E9C" w:rsidRDefault="00334586">
      <w:pPr>
        <w:ind w:firstLine="585"/>
        <w:jc w:val="left"/>
        <w:rPr>
          <w:rFonts w:ascii="仿宋" w:eastAsia="仿宋" w:hAnsi="仿宋"/>
          <w:sz w:val="30"/>
          <w:szCs w:val="30"/>
        </w:rPr>
      </w:pPr>
      <w:r>
        <w:rPr>
          <w:rFonts w:ascii="仿宋" w:eastAsia="仿宋" w:hAnsi="仿宋" w:hint="eastAsia"/>
          <w:sz w:val="30"/>
          <w:szCs w:val="30"/>
        </w:rPr>
        <w:t>本部门2019年度一般公共预算财政拨款基本支出</w:t>
      </w:r>
      <w:r w:rsidR="00E11C72">
        <w:rPr>
          <w:rFonts w:ascii="仿宋" w:eastAsia="仿宋" w:hAnsi="仿宋" w:hint="eastAsia"/>
          <w:sz w:val="30"/>
          <w:szCs w:val="30"/>
        </w:rPr>
        <w:t>1549.78</w:t>
      </w:r>
      <w:r>
        <w:rPr>
          <w:rFonts w:ascii="仿宋" w:eastAsia="仿宋" w:hAnsi="仿宋" w:hint="eastAsia"/>
          <w:sz w:val="30"/>
          <w:szCs w:val="30"/>
        </w:rPr>
        <w:t>万元，其中：</w:t>
      </w:r>
    </w:p>
    <w:p w:rsidR="00816E9C" w:rsidRDefault="00334586">
      <w:pPr>
        <w:ind w:firstLine="585"/>
        <w:jc w:val="left"/>
        <w:rPr>
          <w:rFonts w:ascii="仿宋" w:eastAsia="仿宋" w:hAnsi="仿宋"/>
          <w:sz w:val="30"/>
          <w:szCs w:val="30"/>
        </w:rPr>
      </w:pPr>
      <w:r>
        <w:rPr>
          <w:rFonts w:ascii="仿宋" w:eastAsia="仿宋" w:hAnsi="仿宋" w:hint="eastAsia"/>
          <w:sz w:val="30"/>
          <w:szCs w:val="30"/>
        </w:rPr>
        <w:t>（一）工资福利支出</w:t>
      </w:r>
      <w:r w:rsidR="00E11C72">
        <w:rPr>
          <w:rFonts w:ascii="仿宋" w:eastAsia="仿宋" w:hAnsi="仿宋" w:hint="eastAsia"/>
          <w:sz w:val="30"/>
          <w:szCs w:val="30"/>
        </w:rPr>
        <w:t>859.75</w:t>
      </w:r>
      <w:r>
        <w:rPr>
          <w:rFonts w:ascii="仿宋" w:eastAsia="仿宋" w:hAnsi="仿宋" w:hint="eastAsia"/>
          <w:sz w:val="30"/>
          <w:szCs w:val="30"/>
        </w:rPr>
        <w:t>万元，较2018年增加</w:t>
      </w:r>
      <w:r w:rsidR="00E11C72">
        <w:rPr>
          <w:rFonts w:ascii="仿宋" w:eastAsia="仿宋" w:hAnsi="仿宋" w:hint="eastAsia"/>
          <w:sz w:val="30"/>
          <w:szCs w:val="30"/>
        </w:rPr>
        <w:t>93.83</w:t>
      </w:r>
      <w:r>
        <w:rPr>
          <w:rFonts w:ascii="仿宋" w:eastAsia="仿宋" w:hAnsi="仿宋" w:hint="eastAsia"/>
          <w:sz w:val="30"/>
          <w:szCs w:val="30"/>
        </w:rPr>
        <w:t>万元，增长</w:t>
      </w:r>
      <w:r w:rsidR="00383102">
        <w:rPr>
          <w:rFonts w:ascii="仿宋" w:eastAsia="仿宋" w:hAnsi="仿宋" w:hint="eastAsia"/>
          <w:sz w:val="30"/>
          <w:szCs w:val="30"/>
        </w:rPr>
        <w:t>12.25</w:t>
      </w:r>
      <w:r>
        <w:rPr>
          <w:rFonts w:ascii="仿宋" w:eastAsia="仿宋" w:hAnsi="仿宋" w:hint="eastAsia"/>
          <w:sz w:val="30"/>
          <w:szCs w:val="30"/>
        </w:rPr>
        <w:t>%，主要原因是</w:t>
      </w:r>
      <w:r w:rsidR="00383102">
        <w:rPr>
          <w:rFonts w:ascii="仿宋" w:eastAsia="仿宋" w:hAnsi="仿宋" w:hint="eastAsia"/>
          <w:sz w:val="30"/>
          <w:szCs w:val="30"/>
        </w:rPr>
        <w:t>本年度增加公积金、公务员医疗补助缴费</w:t>
      </w:r>
      <w:r>
        <w:rPr>
          <w:rFonts w:ascii="仿宋" w:eastAsia="仿宋" w:hAnsi="仿宋" w:hint="eastAsia"/>
          <w:sz w:val="30"/>
          <w:szCs w:val="30"/>
        </w:rPr>
        <w:t>。</w:t>
      </w:r>
    </w:p>
    <w:p w:rsidR="00816E9C" w:rsidRDefault="00334586">
      <w:pPr>
        <w:ind w:firstLine="585"/>
        <w:jc w:val="left"/>
        <w:rPr>
          <w:rFonts w:ascii="仿宋" w:eastAsia="仿宋" w:hAnsi="仿宋"/>
          <w:sz w:val="30"/>
          <w:szCs w:val="30"/>
        </w:rPr>
      </w:pPr>
      <w:r>
        <w:rPr>
          <w:rFonts w:ascii="仿宋" w:eastAsia="仿宋" w:hAnsi="仿宋" w:hint="eastAsia"/>
          <w:sz w:val="30"/>
          <w:szCs w:val="30"/>
        </w:rPr>
        <w:lastRenderedPageBreak/>
        <w:t>（二）商品和服务支出</w:t>
      </w:r>
      <w:r w:rsidR="00E11C72">
        <w:rPr>
          <w:rFonts w:ascii="仿宋" w:eastAsia="仿宋" w:hAnsi="仿宋" w:hint="eastAsia"/>
          <w:sz w:val="30"/>
          <w:szCs w:val="30"/>
        </w:rPr>
        <w:t>423.34</w:t>
      </w:r>
      <w:r>
        <w:rPr>
          <w:rFonts w:ascii="仿宋" w:eastAsia="仿宋" w:hAnsi="仿宋" w:hint="eastAsia"/>
          <w:sz w:val="30"/>
          <w:szCs w:val="30"/>
        </w:rPr>
        <w:t>万元，较2018年增加</w:t>
      </w:r>
      <w:r w:rsidR="00383102">
        <w:rPr>
          <w:rFonts w:ascii="仿宋" w:eastAsia="仿宋" w:hAnsi="仿宋" w:hint="eastAsia"/>
          <w:sz w:val="30"/>
          <w:szCs w:val="30"/>
        </w:rPr>
        <w:t>86.61</w:t>
      </w:r>
      <w:r>
        <w:rPr>
          <w:rFonts w:ascii="仿宋" w:eastAsia="仿宋" w:hAnsi="仿宋" w:hint="eastAsia"/>
          <w:sz w:val="30"/>
          <w:szCs w:val="30"/>
        </w:rPr>
        <w:t xml:space="preserve">  万元，增长</w:t>
      </w:r>
      <w:r w:rsidR="00383102">
        <w:rPr>
          <w:rFonts w:ascii="仿宋" w:eastAsia="仿宋" w:hAnsi="仿宋" w:hint="eastAsia"/>
          <w:sz w:val="30"/>
          <w:szCs w:val="30"/>
        </w:rPr>
        <w:t>25.72</w:t>
      </w:r>
      <w:r>
        <w:rPr>
          <w:rFonts w:ascii="仿宋" w:eastAsia="仿宋" w:hAnsi="仿宋" w:hint="eastAsia"/>
          <w:sz w:val="30"/>
          <w:szCs w:val="30"/>
        </w:rPr>
        <w:t>%，主要原因是</w:t>
      </w:r>
      <w:r w:rsidR="00383102">
        <w:rPr>
          <w:rFonts w:ascii="仿宋" w:eastAsia="仿宋" w:hAnsi="仿宋" w:hint="eastAsia"/>
          <w:sz w:val="30"/>
          <w:szCs w:val="30"/>
        </w:rPr>
        <w:t>增加办公楼租赁费、公车改革补贴支出</w:t>
      </w:r>
      <w:r>
        <w:rPr>
          <w:rFonts w:ascii="仿宋" w:eastAsia="仿宋" w:hAnsi="仿宋" w:hint="eastAsia"/>
          <w:sz w:val="30"/>
          <w:szCs w:val="30"/>
        </w:rPr>
        <w:t>。</w:t>
      </w:r>
    </w:p>
    <w:p w:rsidR="00816E9C" w:rsidRDefault="00334586">
      <w:pPr>
        <w:ind w:firstLine="585"/>
        <w:jc w:val="left"/>
        <w:rPr>
          <w:rFonts w:ascii="仿宋" w:eastAsia="仿宋" w:hAnsi="仿宋"/>
          <w:sz w:val="30"/>
          <w:szCs w:val="30"/>
        </w:rPr>
      </w:pPr>
      <w:r>
        <w:rPr>
          <w:rFonts w:ascii="仿宋" w:eastAsia="仿宋" w:hAnsi="仿宋" w:hint="eastAsia"/>
          <w:sz w:val="30"/>
          <w:szCs w:val="30"/>
        </w:rPr>
        <w:t>（三）对个人和家庭补助支出</w:t>
      </w:r>
      <w:r w:rsidR="00E11C72">
        <w:rPr>
          <w:rFonts w:ascii="仿宋" w:eastAsia="仿宋" w:hAnsi="仿宋" w:hint="eastAsia"/>
          <w:sz w:val="30"/>
          <w:szCs w:val="30"/>
        </w:rPr>
        <w:t>247.83</w:t>
      </w:r>
      <w:r>
        <w:rPr>
          <w:rFonts w:ascii="仿宋" w:eastAsia="仿宋" w:hAnsi="仿宋" w:hint="eastAsia"/>
          <w:sz w:val="30"/>
          <w:szCs w:val="30"/>
        </w:rPr>
        <w:t>万元，较2018年增加</w:t>
      </w:r>
      <w:r w:rsidR="00383102">
        <w:rPr>
          <w:rFonts w:ascii="仿宋" w:eastAsia="仿宋" w:hAnsi="仿宋" w:hint="eastAsia"/>
          <w:sz w:val="30"/>
          <w:szCs w:val="30"/>
        </w:rPr>
        <w:t>10.59</w:t>
      </w:r>
      <w:r>
        <w:rPr>
          <w:rFonts w:ascii="仿宋" w:eastAsia="仿宋" w:hAnsi="仿宋" w:hint="eastAsia"/>
          <w:sz w:val="30"/>
          <w:szCs w:val="30"/>
        </w:rPr>
        <w:t>万元，增长</w:t>
      </w:r>
      <w:r w:rsidR="00383102">
        <w:rPr>
          <w:rFonts w:ascii="仿宋" w:eastAsia="仿宋" w:hAnsi="仿宋" w:hint="eastAsia"/>
          <w:sz w:val="30"/>
          <w:szCs w:val="30"/>
        </w:rPr>
        <w:t>4.46</w:t>
      </w:r>
      <w:r>
        <w:rPr>
          <w:rFonts w:ascii="仿宋" w:eastAsia="仿宋" w:hAnsi="仿宋" w:hint="eastAsia"/>
          <w:sz w:val="30"/>
          <w:szCs w:val="30"/>
        </w:rPr>
        <w:t>%，主要原因是</w:t>
      </w:r>
      <w:r w:rsidR="009E749B">
        <w:rPr>
          <w:rFonts w:ascii="仿宋" w:eastAsia="仿宋" w:hAnsi="仿宋" w:hint="eastAsia"/>
          <w:sz w:val="30"/>
          <w:szCs w:val="30"/>
        </w:rPr>
        <w:t>奖励金支出比上年增加</w:t>
      </w:r>
      <w:r>
        <w:rPr>
          <w:rFonts w:ascii="仿宋" w:eastAsia="仿宋" w:hAnsi="仿宋" w:hint="eastAsia"/>
          <w:sz w:val="30"/>
          <w:szCs w:val="30"/>
        </w:rPr>
        <w:t>。</w:t>
      </w:r>
    </w:p>
    <w:p w:rsidR="00816E9C" w:rsidRDefault="00334586">
      <w:pPr>
        <w:ind w:firstLine="585"/>
        <w:jc w:val="left"/>
        <w:rPr>
          <w:rFonts w:ascii="仿宋" w:eastAsia="仿宋" w:hAnsi="仿宋"/>
          <w:sz w:val="30"/>
          <w:szCs w:val="30"/>
        </w:rPr>
      </w:pPr>
      <w:r>
        <w:rPr>
          <w:rFonts w:ascii="仿宋" w:eastAsia="仿宋" w:hAnsi="仿宋" w:hint="eastAsia"/>
          <w:sz w:val="30"/>
          <w:szCs w:val="30"/>
        </w:rPr>
        <w:t>（四）资本性支出</w:t>
      </w:r>
      <w:r w:rsidR="00E11C72">
        <w:rPr>
          <w:rFonts w:ascii="仿宋" w:eastAsia="仿宋" w:hAnsi="仿宋" w:hint="eastAsia"/>
          <w:sz w:val="30"/>
          <w:szCs w:val="30"/>
        </w:rPr>
        <w:t>18.86</w:t>
      </w:r>
      <w:r>
        <w:rPr>
          <w:rFonts w:ascii="仿宋" w:eastAsia="仿宋" w:hAnsi="仿宋" w:hint="eastAsia"/>
          <w:sz w:val="30"/>
          <w:szCs w:val="30"/>
        </w:rPr>
        <w:t>万元，较2018年减少</w:t>
      </w:r>
      <w:r w:rsidR="009E749B">
        <w:rPr>
          <w:rFonts w:ascii="仿宋" w:eastAsia="仿宋" w:hAnsi="仿宋" w:hint="eastAsia"/>
          <w:sz w:val="30"/>
          <w:szCs w:val="30"/>
        </w:rPr>
        <w:t>106.44</w:t>
      </w:r>
      <w:r>
        <w:rPr>
          <w:rFonts w:ascii="仿宋" w:eastAsia="仿宋" w:hAnsi="仿宋" w:hint="eastAsia"/>
          <w:sz w:val="30"/>
          <w:szCs w:val="30"/>
        </w:rPr>
        <w:t>万元，下降</w:t>
      </w:r>
      <w:r w:rsidR="009E749B">
        <w:rPr>
          <w:rFonts w:ascii="仿宋" w:eastAsia="仿宋" w:hAnsi="仿宋" w:hint="eastAsia"/>
          <w:sz w:val="30"/>
          <w:szCs w:val="30"/>
        </w:rPr>
        <w:t>84.95</w:t>
      </w:r>
      <w:r>
        <w:rPr>
          <w:rFonts w:ascii="仿宋" w:eastAsia="仿宋" w:hAnsi="仿宋" w:hint="eastAsia"/>
          <w:sz w:val="30"/>
          <w:szCs w:val="30"/>
        </w:rPr>
        <w:t>%，主要原因是</w:t>
      </w:r>
      <w:r w:rsidR="004E145C">
        <w:rPr>
          <w:rFonts w:ascii="仿宋" w:eastAsia="仿宋" w:hAnsi="仿宋" w:hint="eastAsia"/>
          <w:sz w:val="30"/>
          <w:szCs w:val="30"/>
        </w:rPr>
        <w:t>与2019年相比购买的固定资产减少，2018年购入一批</w:t>
      </w:r>
      <w:r w:rsidR="003063A2">
        <w:rPr>
          <w:rFonts w:ascii="仿宋" w:eastAsia="仿宋" w:hAnsi="仿宋" w:hint="eastAsia"/>
          <w:sz w:val="30"/>
          <w:szCs w:val="30"/>
        </w:rPr>
        <w:t>新媒体</w:t>
      </w:r>
      <w:r w:rsidR="004E145C">
        <w:rPr>
          <w:rFonts w:ascii="仿宋" w:eastAsia="仿宋" w:hAnsi="仿宋" w:hint="eastAsia"/>
          <w:sz w:val="30"/>
          <w:szCs w:val="30"/>
        </w:rPr>
        <w:t>直播设备</w:t>
      </w:r>
      <w:r>
        <w:rPr>
          <w:rFonts w:ascii="仿宋" w:eastAsia="仿宋" w:hAnsi="仿宋" w:hint="eastAsia"/>
          <w:sz w:val="30"/>
          <w:szCs w:val="30"/>
        </w:rPr>
        <w:t>。</w:t>
      </w:r>
    </w:p>
    <w:p w:rsidR="00816E9C" w:rsidRDefault="00334586">
      <w:pPr>
        <w:ind w:firstLine="630"/>
        <w:jc w:val="left"/>
        <w:rPr>
          <w:rFonts w:ascii="黑体" w:eastAsia="黑体" w:hAnsi="黑体"/>
          <w:sz w:val="30"/>
          <w:szCs w:val="30"/>
        </w:rPr>
      </w:pPr>
      <w:r>
        <w:rPr>
          <w:rFonts w:ascii="黑体" w:eastAsia="黑体" w:hAnsi="黑体" w:hint="eastAsia"/>
          <w:sz w:val="30"/>
          <w:szCs w:val="30"/>
        </w:rPr>
        <w:t>五、一般公共预算财政拨款“三公”经费支出决算情况说明</w:t>
      </w:r>
    </w:p>
    <w:p w:rsidR="00816E9C" w:rsidRDefault="00334586">
      <w:pPr>
        <w:ind w:firstLine="630"/>
        <w:jc w:val="left"/>
        <w:rPr>
          <w:rFonts w:ascii="仿宋" w:eastAsia="仿宋" w:hAnsi="仿宋"/>
          <w:sz w:val="30"/>
          <w:szCs w:val="30"/>
        </w:rPr>
      </w:pPr>
      <w:r>
        <w:rPr>
          <w:rFonts w:ascii="仿宋" w:eastAsia="仿宋" w:hAnsi="仿宋" w:hint="eastAsia"/>
          <w:sz w:val="30"/>
          <w:szCs w:val="30"/>
        </w:rPr>
        <w:t>本部门2019年度一般公共预算财政拨款“三公”经费支出年初预算数为</w:t>
      </w:r>
      <w:r w:rsidR="00CF4224">
        <w:rPr>
          <w:rFonts w:ascii="仿宋" w:eastAsia="仿宋" w:hAnsi="仿宋" w:hint="eastAsia"/>
          <w:sz w:val="30"/>
          <w:szCs w:val="30"/>
        </w:rPr>
        <w:t>9.70</w:t>
      </w:r>
      <w:r>
        <w:rPr>
          <w:rFonts w:ascii="仿宋" w:eastAsia="仿宋" w:hAnsi="仿宋" w:hint="eastAsia"/>
          <w:sz w:val="30"/>
          <w:szCs w:val="30"/>
        </w:rPr>
        <w:t>万元，决算数为</w:t>
      </w:r>
      <w:r w:rsidR="00CF4224">
        <w:rPr>
          <w:rFonts w:ascii="仿宋" w:eastAsia="仿宋" w:hAnsi="仿宋" w:hint="eastAsia"/>
          <w:sz w:val="30"/>
          <w:szCs w:val="30"/>
        </w:rPr>
        <w:t>3.64</w:t>
      </w:r>
      <w:r>
        <w:rPr>
          <w:rFonts w:ascii="仿宋" w:eastAsia="仿宋" w:hAnsi="仿宋" w:hint="eastAsia"/>
          <w:sz w:val="30"/>
          <w:szCs w:val="30"/>
        </w:rPr>
        <w:t>万元，完成年初预算的</w:t>
      </w:r>
      <w:r w:rsidR="00CF4224">
        <w:rPr>
          <w:rFonts w:ascii="仿宋" w:eastAsia="仿宋" w:hAnsi="仿宋" w:hint="eastAsia"/>
          <w:sz w:val="30"/>
          <w:szCs w:val="30"/>
        </w:rPr>
        <w:t>37.53</w:t>
      </w:r>
      <w:r>
        <w:rPr>
          <w:rFonts w:ascii="仿宋" w:eastAsia="仿宋" w:hAnsi="仿宋" w:hint="eastAsia"/>
          <w:sz w:val="30"/>
          <w:szCs w:val="30"/>
        </w:rPr>
        <w:t>%，决算数较2018年减少</w:t>
      </w:r>
      <w:r w:rsidR="00CF4224">
        <w:rPr>
          <w:rFonts w:ascii="仿宋" w:eastAsia="仿宋" w:hAnsi="仿宋" w:hint="eastAsia"/>
          <w:sz w:val="30"/>
          <w:szCs w:val="30"/>
        </w:rPr>
        <w:t>13.18</w:t>
      </w:r>
      <w:r>
        <w:rPr>
          <w:rFonts w:ascii="仿宋" w:eastAsia="仿宋" w:hAnsi="仿宋" w:hint="eastAsia"/>
          <w:sz w:val="30"/>
          <w:szCs w:val="30"/>
        </w:rPr>
        <w:t>万元，下降</w:t>
      </w:r>
      <w:r w:rsidR="008A6367">
        <w:rPr>
          <w:rFonts w:ascii="仿宋" w:eastAsia="仿宋" w:hAnsi="仿宋" w:hint="eastAsia"/>
          <w:sz w:val="30"/>
          <w:szCs w:val="30"/>
        </w:rPr>
        <w:t>78.36</w:t>
      </w:r>
      <w:r>
        <w:rPr>
          <w:rFonts w:ascii="仿宋" w:eastAsia="仿宋" w:hAnsi="仿宋" w:hint="eastAsia"/>
          <w:sz w:val="30"/>
          <w:szCs w:val="30"/>
        </w:rPr>
        <w:t>%，其中：</w:t>
      </w:r>
    </w:p>
    <w:p w:rsidR="00816E9C" w:rsidRDefault="00334586">
      <w:pPr>
        <w:ind w:firstLine="630"/>
        <w:jc w:val="left"/>
        <w:rPr>
          <w:rFonts w:ascii="仿宋" w:eastAsia="仿宋" w:hAnsi="仿宋"/>
          <w:sz w:val="30"/>
          <w:szCs w:val="30"/>
        </w:rPr>
      </w:pPr>
      <w:r>
        <w:rPr>
          <w:rFonts w:ascii="仿宋" w:eastAsia="仿宋" w:hAnsi="仿宋" w:hint="eastAsia"/>
          <w:sz w:val="30"/>
          <w:szCs w:val="30"/>
        </w:rPr>
        <w:t>（一）因公出国（境）支出年初预算数为</w:t>
      </w:r>
      <w:r w:rsidR="008A6367">
        <w:rPr>
          <w:rFonts w:ascii="仿宋" w:eastAsia="仿宋" w:hAnsi="仿宋" w:hint="eastAsia"/>
          <w:sz w:val="30"/>
          <w:szCs w:val="30"/>
        </w:rPr>
        <w:t>0</w:t>
      </w:r>
      <w:r>
        <w:rPr>
          <w:rFonts w:ascii="仿宋" w:eastAsia="仿宋" w:hAnsi="仿宋" w:hint="eastAsia"/>
          <w:sz w:val="30"/>
          <w:szCs w:val="30"/>
        </w:rPr>
        <w:t>万元，决算数为</w:t>
      </w:r>
      <w:r w:rsidR="008A6367">
        <w:rPr>
          <w:rFonts w:ascii="仿宋" w:eastAsia="仿宋" w:hAnsi="仿宋" w:hint="eastAsia"/>
          <w:sz w:val="30"/>
          <w:szCs w:val="30"/>
        </w:rPr>
        <w:t>0</w:t>
      </w:r>
      <w:r>
        <w:rPr>
          <w:rFonts w:ascii="仿宋" w:eastAsia="仿宋" w:hAnsi="仿宋" w:hint="eastAsia"/>
          <w:sz w:val="30"/>
          <w:szCs w:val="30"/>
        </w:rPr>
        <w:t xml:space="preserve"> 万元，完成年初预算的</w:t>
      </w:r>
      <w:r w:rsidR="008A6367">
        <w:rPr>
          <w:rFonts w:ascii="仿宋" w:eastAsia="仿宋" w:hAnsi="仿宋" w:hint="eastAsia"/>
          <w:sz w:val="30"/>
          <w:szCs w:val="30"/>
        </w:rPr>
        <w:t>0</w:t>
      </w:r>
      <w:r>
        <w:rPr>
          <w:rFonts w:ascii="仿宋" w:eastAsia="仿宋" w:hAnsi="仿宋" w:hint="eastAsia"/>
          <w:sz w:val="30"/>
          <w:szCs w:val="30"/>
        </w:rPr>
        <w:t>%，决算数较2018年增加</w:t>
      </w:r>
      <w:r w:rsidR="008A6367">
        <w:rPr>
          <w:rFonts w:ascii="仿宋" w:eastAsia="仿宋" w:hAnsi="仿宋" w:hint="eastAsia"/>
          <w:sz w:val="30"/>
          <w:szCs w:val="30"/>
        </w:rPr>
        <w:t>0</w:t>
      </w:r>
      <w:r>
        <w:rPr>
          <w:rFonts w:ascii="仿宋" w:eastAsia="仿宋" w:hAnsi="仿宋" w:hint="eastAsia"/>
          <w:sz w:val="30"/>
          <w:szCs w:val="30"/>
        </w:rPr>
        <w:t>万元，增长</w:t>
      </w:r>
      <w:r w:rsidR="008A6367">
        <w:rPr>
          <w:rFonts w:ascii="仿宋" w:eastAsia="仿宋" w:hAnsi="仿宋" w:hint="eastAsia"/>
          <w:sz w:val="30"/>
          <w:szCs w:val="30"/>
        </w:rPr>
        <w:t>0</w:t>
      </w:r>
      <w:r>
        <w:rPr>
          <w:rFonts w:ascii="仿宋" w:eastAsia="仿宋" w:hAnsi="仿宋" w:hint="eastAsia"/>
          <w:sz w:val="30"/>
          <w:szCs w:val="30"/>
        </w:rPr>
        <w:t>%。决算数较年初预算数增加的主要原因是</w:t>
      </w:r>
      <w:r w:rsidR="008A6367">
        <w:rPr>
          <w:rFonts w:ascii="仿宋" w:eastAsia="仿宋" w:hAnsi="仿宋" w:hint="eastAsia"/>
          <w:sz w:val="30"/>
          <w:szCs w:val="30"/>
        </w:rPr>
        <w:t>本年没有</w:t>
      </w:r>
      <w:r w:rsidR="008A6367" w:rsidRPr="007C1E83">
        <w:rPr>
          <w:rFonts w:ascii="仿宋" w:eastAsia="仿宋" w:hAnsi="仿宋" w:hint="eastAsia"/>
          <w:sz w:val="30"/>
          <w:szCs w:val="30"/>
        </w:rPr>
        <w:t>因公出国（境）</w:t>
      </w:r>
      <w:r w:rsidR="008A6367">
        <w:rPr>
          <w:rFonts w:ascii="仿宋" w:eastAsia="仿宋" w:hAnsi="仿宋" w:hint="eastAsia"/>
          <w:sz w:val="30"/>
          <w:szCs w:val="30"/>
        </w:rPr>
        <w:t>事项</w:t>
      </w:r>
      <w:r>
        <w:rPr>
          <w:rFonts w:ascii="仿宋" w:eastAsia="仿宋" w:hAnsi="仿宋" w:hint="eastAsia"/>
          <w:sz w:val="30"/>
          <w:szCs w:val="30"/>
        </w:rPr>
        <w:t>。</w:t>
      </w:r>
    </w:p>
    <w:p w:rsidR="00816E9C" w:rsidRDefault="00334586">
      <w:pPr>
        <w:ind w:firstLine="630"/>
        <w:jc w:val="left"/>
        <w:rPr>
          <w:rFonts w:ascii="仿宋" w:eastAsia="仿宋" w:hAnsi="仿宋"/>
          <w:sz w:val="30"/>
          <w:szCs w:val="30"/>
        </w:rPr>
      </w:pPr>
      <w:r>
        <w:rPr>
          <w:rFonts w:ascii="仿宋" w:eastAsia="仿宋" w:hAnsi="仿宋" w:hint="eastAsia"/>
          <w:sz w:val="30"/>
          <w:szCs w:val="30"/>
        </w:rPr>
        <w:t>（二）公务接待费支出年初预算数为</w:t>
      </w:r>
      <w:r w:rsidR="00956B29">
        <w:rPr>
          <w:rFonts w:ascii="仿宋" w:eastAsia="仿宋" w:hAnsi="仿宋" w:hint="eastAsia"/>
          <w:sz w:val="30"/>
          <w:szCs w:val="30"/>
        </w:rPr>
        <w:t>3.70</w:t>
      </w:r>
      <w:r>
        <w:rPr>
          <w:rFonts w:ascii="仿宋" w:eastAsia="仿宋" w:hAnsi="仿宋" w:hint="eastAsia"/>
          <w:sz w:val="30"/>
          <w:szCs w:val="30"/>
        </w:rPr>
        <w:t>万元，决算数为</w:t>
      </w:r>
      <w:r w:rsidR="00956B29">
        <w:rPr>
          <w:rFonts w:ascii="仿宋" w:eastAsia="仿宋" w:hAnsi="仿宋" w:hint="eastAsia"/>
          <w:sz w:val="30"/>
          <w:szCs w:val="30"/>
        </w:rPr>
        <w:t>1.48</w:t>
      </w:r>
      <w:r>
        <w:rPr>
          <w:rFonts w:ascii="仿宋" w:eastAsia="仿宋" w:hAnsi="仿宋" w:hint="eastAsia"/>
          <w:sz w:val="30"/>
          <w:szCs w:val="30"/>
        </w:rPr>
        <w:t>万元，完成年初预算的</w:t>
      </w:r>
      <w:r w:rsidR="00956B29">
        <w:rPr>
          <w:rFonts w:ascii="仿宋" w:eastAsia="仿宋" w:hAnsi="仿宋" w:hint="eastAsia"/>
          <w:sz w:val="30"/>
          <w:szCs w:val="30"/>
        </w:rPr>
        <w:t>40</w:t>
      </w:r>
      <w:r>
        <w:rPr>
          <w:rFonts w:ascii="仿宋" w:eastAsia="仿宋" w:hAnsi="仿宋" w:hint="eastAsia"/>
          <w:sz w:val="30"/>
          <w:szCs w:val="30"/>
        </w:rPr>
        <w:t>%，决算数较2018年减少</w:t>
      </w:r>
      <w:r w:rsidR="00956B29">
        <w:rPr>
          <w:rFonts w:ascii="仿宋" w:eastAsia="仿宋" w:hAnsi="仿宋" w:hint="eastAsia"/>
          <w:sz w:val="30"/>
          <w:szCs w:val="30"/>
        </w:rPr>
        <w:t>0.74</w:t>
      </w:r>
      <w:r>
        <w:rPr>
          <w:rFonts w:ascii="仿宋" w:eastAsia="仿宋" w:hAnsi="仿宋" w:hint="eastAsia"/>
          <w:sz w:val="30"/>
          <w:szCs w:val="30"/>
        </w:rPr>
        <w:t>万元，下降</w:t>
      </w:r>
      <w:r w:rsidR="00956B29">
        <w:rPr>
          <w:rFonts w:ascii="仿宋" w:eastAsia="仿宋" w:hAnsi="仿宋" w:hint="eastAsia"/>
          <w:sz w:val="30"/>
          <w:szCs w:val="30"/>
        </w:rPr>
        <w:t>33.33</w:t>
      </w:r>
      <w:r>
        <w:rPr>
          <w:rFonts w:ascii="仿宋" w:eastAsia="仿宋" w:hAnsi="仿宋" w:hint="eastAsia"/>
          <w:sz w:val="30"/>
          <w:szCs w:val="30"/>
        </w:rPr>
        <w:t>%。决算数较年初预算数减少的主要原因是</w:t>
      </w:r>
      <w:r w:rsidR="00956B29">
        <w:rPr>
          <w:rFonts w:ascii="仿宋" w:eastAsia="仿宋" w:hAnsi="仿宋" w:hint="eastAsia"/>
          <w:sz w:val="30"/>
          <w:szCs w:val="30"/>
        </w:rPr>
        <w:t>本年接待事项比上年少</w:t>
      </w:r>
      <w:r w:rsidR="00257A37">
        <w:rPr>
          <w:rFonts w:ascii="仿宋" w:eastAsia="仿宋" w:hAnsi="仿宋" w:hint="eastAsia"/>
          <w:sz w:val="30"/>
          <w:szCs w:val="30"/>
        </w:rPr>
        <w:t>，支出减少</w:t>
      </w:r>
      <w:r>
        <w:rPr>
          <w:rFonts w:ascii="仿宋" w:eastAsia="仿宋" w:hAnsi="仿宋" w:hint="eastAsia"/>
          <w:sz w:val="30"/>
          <w:szCs w:val="30"/>
        </w:rPr>
        <w:t>。</w:t>
      </w:r>
    </w:p>
    <w:p w:rsidR="00816E9C" w:rsidRDefault="00334586">
      <w:pPr>
        <w:ind w:firstLine="630"/>
        <w:jc w:val="left"/>
        <w:rPr>
          <w:rFonts w:ascii="仿宋" w:eastAsia="仿宋" w:hAnsi="仿宋"/>
          <w:sz w:val="30"/>
          <w:szCs w:val="30"/>
        </w:rPr>
      </w:pPr>
      <w:r>
        <w:rPr>
          <w:rFonts w:ascii="仿宋" w:eastAsia="仿宋" w:hAnsi="仿宋" w:hint="eastAsia"/>
          <w:sz w:val="30"/>
          <w:szCs w:val="30"/>
        </w:rPr>
        <w:t>（三）公务用车购置及运行维护费支出</w:t>
      </w:r>
      <w:r w:rsidR="00257A37">
        <w:rPr>
          <w:rFonts w:ascii="仿宋" w:eastAsia="仿宋" w:hAnsi="仿宋" w:hint="eastAsia"/>
          <w:sz w:val="30"/>
          <w:szCs w:val="30"/>
        </w:rPr>
        <w:t>6.00</w:t>
      </w:r>
      <w:r>
        <w:rPr>
          <w:rFonts w:ascii="仿宋" w:eastAsia="仿宋" w:hAnsi="仿宋" w:hint="eastAsia"/>
          <w:sz w:val="30"/>
          <w:szCs w:val="30"/>
        </w:rPr>
        <w:t>万元，其中公务用车购置年初预算数为</w:t>
      </w:r>
      <w:r w:rsidR="00257A37">
        <w:rPr>
          <w:rFonts w:ascii="仿宋" w:eastAsia="仿宋" w:hAnsi="仿宋" w:hint="eastAsia"/>
          <w:sz w:val="30"/>
          <w:szCs w:val="30"/>
        </w:rPr>
        <w:t>0</w:t>
      </w:r>
      <w:r>
        <w:rPr>
          <w:rFonts w:ascii="仿宋" w:eastAsia="仿宋" w:hAnsi="仿宋" w:hint="eastAsia"/>
          <w:sz w:val="30"/>
          <w:szCs w:val="30"/>
        </w:rPr>
        <w:t>万元，决算数为</w:t>
      </w:r>
      <w:r w:rsidR="00257A37">
        <w:rPr>
          <w:rFonts w:ascii="仿宋" w:eastAsia="仿宋" w:hAnsi="仿宋" w:hint="eastAsia"/>
          <w:sz w:val="30"/>
          <w:szCs w:val="30"/>
        </w:rPr>
        <w:t>0</w:t>
      </w:r>
      <w:r>
        <w:rPr>
          <w:rFonts w:ascii="仿宋" w:eastAsia="仿宋" w:hAnsi="仿宋" w:hint="eastAsia"/>
          <w:sz w:val="30"/>
          <w:szCs w:val="30"/>
        </w:rPr>
        <w:t>万元，完成年初预</w:t>
      </w:r>
      <w:r>
        <w:rPr>
          <w:rFonts w:ascii="仿宋" w:eastAsia="仿宋" w:hAnsi="仿宋" w:hint="eastAsia"/>
          <w:sz w:val="30"/>
          <w:szCs w:val="30"/>
        </w:rPr>
        <w:lastRenderedPageBreak/>
        <w:t>算的</w:t>
      </w:r>
      <w:r w:rsidR="00257A37">
        <w:rPr>
          <w:rFonts w:ascii="仿宋" w:eastAsia="仿宋" w:hAnsi="仿宋" w:hint="eastAsia"/>
          <w:sz w:val="30"/>
          <w:szCs w:val="30"/>
        </w:rPr>
        <w:t>0</w:t>
      </w:r>
      <w:r>
        <w:rPr>
          <w:rFonts w:ascii="仿宋" w:eastAsia="仿宋" w:hAnsi="仿宋" w:hint="eastAsia"/>
          <w:sz w:val="30"/>
          <w:szCs w:val="30"/>
        </w:rPr>
        <w:t>%，决算数较2018</w:t>
      </w:r>
      <w:r w:rsidR="00257A37">
        <w:rPr>
          <w:rFonts w:ascii="仿宋" w:eastAsia="仿宋" w:hAnsi="仿宋" w:hint="eastAsia"/>
          <w:sz w:val="30"/>
          <w:szCs w:val="30"/>
        </w:rPr>
        <w:t>年增加0万元，增长0</w:t>
      </w:r>
      <w:r>
        <w:rPr>
          <w:rFonts w:ascii="仿宋" w:eastAsia="仿宋" w:hAnsi="仿宋" w:hint="eastAsia"/>
          <w:sz w:val="30"/>
          <w:szCs w:val="30"/>
        </w:rPr>
        <w:t>%。公务用车运行维护费支出年初预算数为</w:t>
      </w:r>
      <w:r w:rsidR="00257A37">
        <w:rPr>
          <w:rFonts w:ascii="仿宋" w:eastAsia="仿宋" w:hAnsi="仿宋" w:hint="eastAsia"/>
          <w:sz w:val="30"/>
          <w:szCs w:val="30"/>
        </w:rPr>
        <w:t>6</w:t>
      </w:r>
      <w:r>
        <w:rPr>
          <w:rFonts w:ascii="仿宋" w:eastAsia="仿宋" w:hAnsi="仿宋" w:hint="eastAsia"/>
          <w:sz w:val="30"/>
          <w:szCs w:val="30"/>
        </w:rPr>
        <w:t>万元，决算数为</w:t>
      </w:r>
      <w:r w:rsidR="00257A37">
        <w:rPr>
          <w:rFonts w:ascii="仿宋" w:eastAsia="仿宋" w:hAnsi="仿宋" w:hint="eastAsia"/>
          <w:sz w:val="30"/>
          <w:szCs w:val="30"/>
        </w:rPr>
        <w:t>2.16</w:t>
      </w:r>
      <w:r>
        <w:rPr>
          <w:rFonts w:ascii="仿宋" w:eastAsia="仿宋" w:hAnsi="仿宋" w:hint="eastAsia"/>
          <w:sz w:val="30"/>
          <w:szCs w:val="30"/>
        </w:rPr>
        <w:t>万元，完成年初预算的</w:t>
      </w:r>
      <w:r w:rsidR="00257A37">
        <w:rPr>
          <w:rFonts w:ascii="仿宋" w:eastAsia="仿宋" w:hAnsi="仿宋" w:hint="eastAsia"/>
          <w:sz w:val="30"/>
          <w:szCs w:val="30"/>
        </w:rPr>
        <w:t>36</w:t>
      </w:r>
      <w:r>
        <w:rPr>
          <w:rFonts w:ascii="仿宋" w:eastAsia="仿宋" w:hAnsi="仿宋" w:hint="eastAsia"/>
          <w:sz w:val="30"/>
          <w:szCs w:val="30"/>
        </w:rPr>
        <w:t>%，决算数较2018</w:t>
      </w:r>
      <w:r w:rsidR="00257A37">
        <w:rPr>
          <w:rFonts w:ascii="仿宋" w:eastAsia="仿宋" w:hAnsi="仿宋" w:hint="eastAsia"/>
          <w:sz w:val="30"/>
          <w:szCs w:val="30"/>
        </w:rPr>
        <w:t>年</w:t>
      </w:r>
      <w:r>
        <w:rPr>
          <w:rFonts w:ascii="仿宋" w:eastAsia="仿宋" w:hAnsi="仿宋" w:hint="eastAsia"/>
          <w:sz w:val="30"/>
          <w:szCs w:val="30"/>
        </w:rPr>
        <w:t>减少</w:t>
      </w:r>
      <w:r w:rsidR="00AE599F">
        <w:rPr>
          <w:rFonts w:ascii="仿宋" w:eastAsia="仿宋" w:hAnsi="仿宋" w:hint="eastAsia"/>
          <w:sz w:val="30"/>
          <w:szCs w:val="30"/>
        </w:rPr>
        <w:t>12.44</w:t>
      </w:r>
      <w:r>
        <w:rPr>
          <w:rFonts w:ascii="仿宋" w:eastAsia="仿宋" w:hAnsi="仿宋" w:hint="eastAsia"/>
          <w:sz w:val="30"/>
          <w:szCs w:val="30"/>
        </w:rPr>
        <w:t>万元，下降</w:t>
      </w:r>
      <w:r w:rsidR="00AE599F">
        <w:rPr>
          <w:rFonts w:ascii="仿宋" w:eastAsia="仿宋" w:hAnsi="仿宋" w:hint="eastAsia"/>
          <w:sz w:val="30"/>
          <w:szCs w:val="30"/>
        </w:rPr>
        <w:t>85.21</w:t>
      </w:r>
      <w:r>
        <w:rPr>
          <w:rFonts w:ascii="仿宋" w:eastAsia="仿宋" w:hAnsi="仿宋" w:hint="eastAsia"/>
          <w:sz w:val="30"/>
          <w:szCs w:val="30"/>
        </w:rPr>
        <w:t>%。决算数较年初预算数减少的主要原因是</w:t>
      </w:r>
      <w:r w:rsidR="00AE599F" w:rsidRPr="00AE599F">
        <w:rPr>
          <w:rFonts w:ascii="仿宋" w:eastAsia="仿宋" w:hAnsi="仿宋" w:hint="eastAsia"/>
          <w:sz w:val="30"/>
          <w:szCs w:val="30"/>
        </w:rPr>
        <w:t>2019年公车改革后公务用车运行费用大幅减少</w:t>
      </w:r>
      <w:r>
        <w:rPr>
          <w:rFonts w:ascii="仿宋" w:eastAsia="仿宋" w:hAnsi="仿宋" w:hint="eastAsia"/>
          <w:sz w:val="30"/>
          <w:szCs w:val="30"/>
        </w:rPr>
        <w:t>。</w:t>
      </w:r>
    </w:p>
    <w:p w:rsidR="00816E9C" w:rsidRDefault="00334586">
      <w:pPr>
        <w:ind w:firstLine="630"/>
        <w:jc w:val="left"/>
        <w:rPr>
          <w:rFonts w:ascii="黑体" w:eastAsia="黑体" w:hAnsi="黑体"/>
          <w:sz w:val="30"/>
          <w:szCs w:val="30"/>
        </w:rPr>
      </w:pPr>
      <w:r>
        <w:rPr>
          <w:rFonts w:ascii="黑体" w:eastAsia="黑体" w:hAnsi="黑体" w:hint="eastAsia"/>
          <w:sz w:val="30"/>
          <w:szCs w:val="30"/>
        </w:rPr>
        <w:t>六、机关运行经费支出情况说明</w:t>
      </w:r>
    </w:p>
    <w:p w:rsidR="00EB619E" w:rsidRDefault="00EB619E" w:rsidP="00EB619E">
      <w:pPr>
        <w:ind w:firstLine="630"/>
        <w:jc w:val="left"/>
        <w:rPr>
          <w:rFonts w:ascii="仿宋" w:eastAsia="仿宋" w:hAnsi="仿宋" w:hint="eastAsia"/>
          <w:sz w:val="30"/>
          <w:szCs w:val="30"/>
        </w:rPr>
      </w:pPr>
      <w:r w:rsidRPr="008946D4">
        <w:rPr>
          <w:rFonts w:ascii="仿宋" w:eastAsia="仿宋" w:hAnsi="仿宋" w:hint="eastAsia"/>
          <w:sz w:val="30"/>
          <w:szCs w:val="30"/>
        </w:rPr>
        <w:t>本单位是事业单位，无机关运行经费。</w:t>
      </w:r>
    </w:p>
    <w:p w:rsidR="00816E9C" w:rsidRDefault="00334586">
      <w:pPr>
        <w:ind w:firstLine="630"/>
        <w:jc w:val="left"/>
        <w:rPr>
          <w:rFonts w:ascii="黑体" w:eastAsia="黑体" w:hAnsi="黑体"/>
          <w:sz w:val="30"/>
          <w:szCs w:val="30"/>
        </w:rPr>
      </w:pPr>
      <w:r>
        <w:rPr>
          <w:rFonts w:ascii="黑体" w:eastAsia="黑体" w:hAnsi="黑体" w:hint="eastAsia"/>
          <w:sz w:val="30"/>
          <w:szCs w:val="30"/>
        </w:rPr>
        <w:t>七、政府采购支出情况说明</w:t>
      </w:r>
    </w:p>
    <w:p w:rsidR="00816E9C" w:rsidRDefault="00334586">
      <w:pPr>
        <w:pStyle w:val="p0"/>
        <w:spacing w:line="600" w:lineRule="atLeast"/>
        <w:ind w:firstLine="600"/>
        <w:rPr>
          <w:rFonts w:ascii="仿宋" w:eastAsia="仿宋" w:hAnsi="仿宋"/>
          <w:sz w:val="30"/>
          <w:szCs w:val="30"/>
        </w:rPr>
      </w:pPr>
      <w:r>
        <w:rPr>
          <w:rFonts w:ascii="仿宋" w:eastAsia="仿宋" w:hAnsi="仿宋" w:hint="eastAsia"/>
          <w:sz w:val="30"/>
          <w:szCs w:val="30"/>
        </w:rPr>
        <w:t>本部门2019年度政府采购支出总额</w:t>
      </w:r>
      <w:r w:rsidR="00406795">
        <w:rPr>
          <w:rFonts w:ascii="仿宋" w:eastAsia="仿宋" w:hAnsi="仿宋" w:hint="eastAsia"/>
          <w:sz w:val="30"/>
          <w:szCs w:val="30"/>
        </w:rPr>
        <w:t>18.86</w:t>
      </w:r>
      <w:r>
        <w:rPr>
          <w:rFonts w:ascii="仿宋" w:eastAsia="仿宋" w:hAnsi="仿宋" w:hint="eastAsia"/>
          <w:sz w:val="30"/>
          <w:szCs w:val="30"/>
        </w:rPr>
        <w:t>万元，其中：政府采购货物支出</w:t>
      </w:r>
      <w:r w:rsidR="00406795">
        <w:rPr>
          <w:rFonts w:ascii="仿宋" w:eastAsia="仿宋" w:hAnsi="仿宋" w:hint="eastAsia"/>
          <w:sz w:val="30"/>
          <w:szCs w:val="30"/>
        </w:rPr>
        <w:t>18.86</w:t>
      </w:r>
      <w:r>
        <w:rPr>
          <w:rFonts w:ascii="仿宋" w:eastAsia="仿宋" w:hAnsi="仿宋" w:hint="eastAsia"/>
          <w:sz w:val="30"/>
          <w:szCs w:val="30"/>
        </w:rPr>
        <w:t>万元、政府采购工程支出</w:t>
      </w:r>
      <w:r w:rsidR="00406795">
        <w:rPr>
          <w:rFonts w:ascii="仿宋" w:eastAsia="仿宋" w:hAnsi="仿宋" w:hint="eastAsia"/>
          <w:sz w:val="30"/>
          <w:szCs w:val="30"/>
        </w:rPr>
        <w:t>0</w:t>
      </w:r>
      <w:r>
        <w:rPr>
          <w:rFonts w:ascii="仿宋" w:eastAsia="仿宋" w:hAnsi="仿宋" w:hint="eastAsia"/>
          <w:sz w:val="30"/>
          <w:szCs w:val="30"/>
        </w:rPr>
        <w:t>万元、政府采购服务支出</w:t>
      </w:r>
      <w:r w:rsidR="00406795">
        <w:rPr>
          <w:rFonts w:ascii="仿宋" w:eastAsia="仿宋" w:hAnsi="仿宋" w:hint="eastAsia"/>
          <w:sz w:val="30"/>
          <w:szCs w:val="30"/>
        </w:rPr>
        <w:t>0</w:t>
      </w:r>
      <w:r>
        <w:rPr>
          <w:rFonts w:ascii="仿宋" w:eastAsia="仿宋" w:hAnsi="仿宋" w:hint="eastAsia"/>
          <w:sz w:val="30"/>
          <w:szCs w:val="30"/>
        </w:rPr>
        <w:t>万元。授予中小企业合同金额</w:t>
      </w:r>
      <w:r w:rsidR="00406795">
        <w:rPr>
          <w:rFonts w:ascii="仿宋" w:eastAsia="仿宋" w:hAnsi="仿宋" w:hint="eastAsia"/>
          <w:sz w:val="30"/>
          <w:szCs w:val="30"/>
        </w:rPr>
        <w:t>18.86</w:t>
      </w:r>
      <w:r>
        <w:rPr>
          <w:rFonts w:ascii="仿宋" w:eastAsia="仿宋" w:hAnsi="仿宋" w:hint="eastAsia"/>
          <w:sz w:val="30"/>
          <w:szCs w:val="30"/>
        </w:rPr>
        <w:t>万元，占政府采购支出总额的</w:t>
      </w:r>
      <w:r w:rsidR="00406795">
        <w:rPr>
          <w:rFonts w:ascii="仿宋" w:eastAsia="仿宋" w:hAnsi="仿宋" w:hint="eastAsia"/>
          <w:sz w:val="30"/>
          <w:szCs w:val="30"/>
        </w:rPr>
        <w:t>100</w:t>
      </w:r>
      <w:r>
        <w:rPr>
          <w:rFonts w:ascii="仿宋" w:eastAsia="仿宋" w:hAnsi="仿宋" w:hint="eastAsia"/>
          <w:sz w:val="30"/>
          <w:szCs w:val="30"/>
        </w:rPr>
        <w:t>%，其中：授予小微企业合同金额</w:t>
      </w:r>
      <w:r w:rsidR="00406795">
        <w:rPr>
          <w:rFonts w:ascii="仿宋" w:eastAsia="仿宋" w:hAnsi="仿宋" w:hint="eastAsia"/>
          <w:sz w:val="30"/>
          <w:szCs w:val="30"/>
        </w:rPr>
        <w:t>0</w:t>
      </w:r>
      <w:r>
        <w:rPr>
          <w:rFonts w:ascii="仿宋" w:eastAsia="仿宋" w:hAnsi="仿宋" w:hint="eastAsia"/>
          <w:sz w:val="30"/>
          <w:szCs w:val="30"/>
        </w:rPr>
        <w:t>万元，占政府采购支出总额的</w:t>
      </w:r>
      <w:r w:rsidR="00406795">
        <w:rPr>
          <w:rFonts w:ascii="仿宋" w:eastAsia="仿宋" w:hAnsi="仿宋" w:hint="eastAsia"/>
          <w:sz w:val="30"/>
          <w:szCs w:val="30"/>
        </w:rPr>
        <w:t>0</w:t>
      </w:r>
      <w:r>
        <w:rPr>
          <w:rFonts w:ascii="仿宋" w:eastAsia="仿宋" w:hAnsi="仿宋" w:hint="eastAsia"/>
          <w:sz w:val="30"/>
          <w:szCs w:val="30"/>
        </w:rPr>
        <w:t>%。</w:t>
      </w:r>
      <w:r w:rsidR="00406795">
        <w:rPr>
          <w:rFonts w:ascii="仿宋" w:eastAsia="仿宋" w:hAnsi="仿宋" w:hint="eastAsia"/>
          <w:sz w:val="30"/>
          <w:szCs w:val="30"/>
        </w:rPr>
        <w:t>0</w:t>
      </w:r>
      <w:r>
        <w:rPr>
          <w:rFonts w:ascii="仿宋" w:eastAsia="仿宋" w:hAnsi="仿宋" w:hint="eastAsia"/>
          <w:sz w:val="30"/>
          <w:szCs w:val="30"/>
        </w:rPr>
        <w:t>（省级部门公开的政府采购金额的计算口径为：本部门纳入2019年部门预算范围的各项政府采购支出金额之和，不包括涉密采购项目的支出金额。）</w:t>
      </w:r>
    </w:p>
    <w:p w:rsidR="00816E9C" w:rsidRDefault="00334586">
      <w:pPr>
        <w:ind w:firstLine="630"/>
        <w:jc w:val="left"/>
        <w:rPr>
          <w:rFonts w:ascii="黑体" w:eastAsia="黑体" w:hAnsi="黑体"/>
          <w:sz w:val="30"/>
          <w:szCs w:val="30"/>
        </w:rPr>
      </w:pPr>
      <w:r>
        <w:rPr>
          <w:rFonts w:ascii="黑体" w:eastAsia="黑体" w:hAnsi="黑体" w:hint="eastAsia"/>
          <w:sz w:val="30"/>
          <w:szCs w:val="30"/>
        </w:rPr>
        <w:t>八、国有资产占用情况说明。</w:t>
      </w:r>
    </w:p>
    <w:p w:rsidR="00816E9C" w:rsidRDefault="00334586">
      <w:pPr>
        <w:ind w:firstLine="630"/>
        <w:jc w:val="left"/>
        <w:rPr>
          <w:rFonts w:ascii="仿宋" w:eastAsia="仿宋" w:hAnsi="仿宋"/>
          <w:kern w:val="0"/>
          <w:sz w:val="30"/>
          <w:szCs w:val="30"/>
        </w:rPr>
      </w:pPr>
      <w:r>
        <w:rPr>
          <w:rFonts w:ascii="仿宋" w:eastAsia="仿宋" w:hAnsi="仿宋" w:hint="eastAsia"/>
          <w:kern w:val="0"/>
          <w:sz w:val="30"/>
          <w:szCs w:val="30"/>
        </w:rPr>
        <w:t>截止2019年12月31日，本部门国有资产占用情况见公开09表《国有资产占用情况表》。其中车辆中的其他用车主要是</w:t>
      </w:r>
      <w:r w:rsidR="00257C45">
        <w:rPr>
          <w:rFonts w:ascii="仿宋" w:eastAsia="仿宋" w:hAnsi="仿宋" w:hint="eastAsia"/>
          <w:kern w:val="0"/>
          <w:sz w:val="30"/>
          <w:szCs w:val="30"/>
        </w:rPr>
        <w:t>新闻采访用车</w:t>
      </w:r>
      <w:r>
        <w:rPr>
          <w:rFonts w:ascii="仿宋" w:eastAsia="仿宋" w:hAnsi="仿宋" w:hint="eastAsia"/>
          <w:kern w:val="0"/>
          <w:sz w:val="30"/>
          <w:szCs w:val="30"/>
        </w:rPr>
        <w:t>。</w:t>
      </w:r>
    </w:p>
    <w:p w:rsidR="00816E9C" w:rsidRDefault="00334586">
      <w:pPr>
        <w:ind w:firstLine="630"/>
        <w:jc w:val="left"/>
        <w:rPr>
          <w:rFonts w:ascii="黑体" w:eastAsia="黑体" w:hAnsi="黑体"/>
          <w:sz w:val="30"/>
          <w:szCs w:val="30"/>
        </w:rPr>
      </w:pPr>
      <w:r>
        <w:rPr>
          <w:rFonts w:ascii="黑体" w:eastAsia="黑体" w:hAnsi="黑体" w:hint="eastAsia"/>
          <w:sz w:val="30"/>
          <w:szCs w:val="30"/>
        </w:rPr>
        <w:t>九、预算绩效情况说明</w:t>
      </w:r>
    </w:p>
    <w:p w:rsidR="00816E9C" w:rsidRDefault="00334586">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（一）绩效管理工作开展情况。</w:t>
      </w:r>
    </w:p>
    <w:p w:rsidR="00816E9C" w:rsidRDefault="00334586">
      <w:pPr>
        <w:autoSpaceDE w:val="0"/>
        <w:autoSpaceDN w:val="0"/>
        <w:adjustRightInd w:val="0"/>
        <w:spacing w:line="360" w:lineRule="auto"/>
        <w:ind w:firstLine="600"/>
        <w:jc w:val="left"/>
        <w:rPr>
          <w:rFonts w:ascii="仿宋" w:eastAsia="仿宋" w:hAnsi="仿宋" w:cs="仿宋_GB2312"/>
          <w:kern w:val="0"/>
          <w:sz w:val="30"/>
          <w:szCs w:val="30"/>
        </w:rPr>
      </w:pPr>
      <w:r>
        <w:rPr>
          <w:rFonts w:ascii="仿宋" w:eastAsia="仿宋" w:hAnsi="仿宋" w:cs="仿宋_GB2312" w:hint="eastAsia"/>
          <w:kern w:val="0"/>
          <w:sz w:val="30"/>
          <w:szCs w:val="30"/>
        </w:rPr>
        <w:t>根据预算绩效管理要求，我部门组织对</w:t>
      </w:r>
      <w:r>
        <w:rPr>
          <w:rFonts w:ascii="仿宋" w:eastAsia="仿宋" w:hAnsi="仿宋" w:cs="仿宋_GB2312"/>
          <w:kern w:val="0"/>
          <w:sz w:val="30"/>
          <w:szCs w:val="30"/>
        </w:rPr>
        <w:t>201</w:t>
      </w:r>
      <w:r>
        <w:rPr>
          <w:rFonts w:ascii="仿宋" w:eastAsia="仿宋" w:hAnsi="仿宋" w:cs="仿宋_GB2312" w:hint="eastAsia"/>
          <w:kern w:val="0"/>
          <w:sz w:val="30"/>
          <w:szCs w:val="30"/>
        </w:rPr>
        <w:t>9年度一般公共预</w:t>
      </w:r>
      <w:r>
        <w:rPr>
          <w:rFonts w:ascii="仿宋" w:eastAsia="仿宋" w:hAnsi="仿宋" w:cs="仿宋_GB2312" w:hint="eastAsia"/>
          <w:kern w:val="0"/>
          <w:sz w:val="30"/>
          <w:szCs w:val="30"/>
        </w:rPr>
        <w:lastRenderedPageBreak/>
        <w:t>算项目支出全面开展绩效自评，其中，一级项目</w:t>
      </w:r>
      <w:r w:rsidR="000B014A">
        <w:rPr>
          <w:rFonts w:ascii="仿宋" w:eastAsia="仿宋" w:hAnsi="仿宋" w:cs="仿宋_GB2312" w:hint="eastAsia"/>
          <w:kern w:val="0"/>
          <w:sz w:val="30"/>
          <w:szCs w:val="30"/>
        </w:rPr>
        <w:t>0</w:t>
      </w:r>
      <w:r>
        <w:rPr>
          <w:rFonts w:ascii="仿宋" w:eastAsia="仿宋" w:hAnsi="仿宋" w:cs="仿宋_GB2312" w:hint="eastAsia"/>
          <w:kern w:val="0"/>
          <w:sz w:val="30"/>
          <w:szCs w:val="30"/>
        </w:rPr>
        <w:t>个，二级项目</w:t>
      </w:r>
    </w:p>
    <w:p w:rsidR="00816E9C" w:rsidRDefault="000B014A">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2</w:t>
      </w:r>
      <w:r w:rsidR="00334586">
        <w:rPr>
          <w:rFonts w:ascii="仿宋" w:eastAsia="仿宋" w:hAnsi="仿宋" w:cs="仿宋_GB2312" w:hint="eastAsia"/>
          <w:kern w:val="0"/>
          <w:sz w:val="30"/>
          <w:szCs w:val="30"/>
        </w:rPr>
        <w:t>个，共涉及资金</w:t>
      </w:r>
      <w:r>
        <w:rPr>
          <w:rFonts w:ascii="仿宋" w:eastAsia="仿宋" w:hAnsi="仿宋" w:cs="仿宋_GB2312" w:hint="eastAsia"/>
          <w:kern w:val="0"/>
          <w:sz w:val="30"/>
          <w:szCs w:val="30"/>
        </w:rPr>
        <w:t>76</w:t>
      </w:r>
      <w:r w:rsidR="00334586">
        <w:rPr>
          <w:rFonts w:ascii="仿宋" w:eastAsia="仿宋" w:hAnsi="仿宋" w:cs="仿宋_GB2312" w:hint="eastAsia"/>
          <w:kern w:val="0"/>
          <w:sz w:val="30"/>
          <w:szCs w:val="30"/>
        </w:rPr>
        <w:t>万元，占一般公共预算项目支出总额的</w:t>
      </w:r>
      <w:r>
        <w:rPr>
          <w:rFonts w:ascii="仿宋" w:eastAsia="仿宋" w:hAnsi="仿宋" w:cs="仿宋_GB2312" w:hint="eastAsia"/>
          <w:kern w:val="0"/>
          <w:sz w:val="30"/>
          <w:szCs w:val="30"/>
        </w:rPr>
        <w:t>100</w:t>
      </w:r>
      <w:r w:rsidR="00334586">
        <w:rPr>
          <w:rFonts w:ascii="仿宋" w:eastAsia="仿宋" w:hAnsi="仿宋" w:cs="仿宋_GB2312" w:hint="eastAsia"/>
          <w:kern w:val="0"/>
          <w:sz w:val="30"/>
          <w:szCs w:val="30"/>
        </w:rPr>
        <w:t>%。</w:t>
      </w:r>
    </w:p>
    <w:p w:rsidR="00816E9C" w:rsidRPr="002744F7" w:rsidRDefault="00334586" w:rsidP="002744F7">
      <w:pPr>
        <w:ind w:firstLineChars="200" w:firstLine="600"/>
        <w:rPr>
          <w:rFonts w:ascii="宋体" w:hAnsi="宋体"/>
          <w:sz w:val="32"/>
          <w:szCs w:val="32"/>
        </w:rPr>
      </w:pPr>
      <w:r>
        <w:rPr>
          <w:rFonts w:ascii="仿宋" w:eastAsia="仿宋" w:hAnsi="仿宋" w:cs="仿宋_GB2312" w:hint="eastAsia"/>
          <w:kern w:val="0"/>
          <w:sz w:val="30"/>
          <w:szCs w:val="30"/>
        </w:rPr>
        <w:t xml:space="preserve">    组织对“</w:t>
      </w:r>
      <w:r w:rsidR="000B014A" w:rsidRPr="000B014A">
        <w:rPr>
          <w:rFonts w:ascii="仿宋" w:eastAsia="仿宋" w:hAnsi="仿宋" w:cs="仿宋_GB2312" w:hint="eastAsia"/>
          <w:kern w:val="0"/>
          <w:sz w:val="30"/>
          <w:szCs w:val="30"/>
        </w:rPr>
        <w:t>接收新华社通稿经费</w:t>
      </w:r>
      <w:r>
        <w:rPr>
          <w:rFonts w:ascii="仿宋" w:eastAsia="仿宋" w:hAnsi="仿宋" w:cs="仿宋_GB2312" w:hint="eastAsia"/>
          <w:kern w:val="0"/>
          <w:sz w:val="30"/>
          <w:szCs w:val="30"/>
        </w:rPr>
        <w:t>”、“</w:t>
      </w:r>
      <w:r w:rsidR="00DE5232" w:rsidRPr="00DE5232">
        <w:rPr>
          <w:rFonts w:ascii="仿宋" w:eastAsia="仿宋" w:hAnsi="仿宋" w:cs="仿宋_GB2312" w:hint="eastAsia"/>
          <w:kern w:val="0"/>
          <w:sz w:val="30"/>
          <w:szCs w:val="30"/>
        </w:rPr>
        <w:t>景德镇日报社稿库图库等升级建设项目</w:t>
      </w:r>
      <w:r w:rsidR="00DE5232">
        <w:rPr>
          <w:rFonts w:ascii="仿宋" w:eastAsia="仿宋" w:hAnsi="仿宋" w:cs="仿宋_GB2312" w:hint="eastAsia"/>
          <w:kern w:val="0"/>
          <w:sz w:val="30"/>
          <w:szCs w:val="30"/>
        </w:rPr>
        <w:t>”2</w:t>
      </w:r>
      <w:r>
        <w:rPr>
          <w:rFonts w:ascii="仿宋" w:eastAsia="仿宋" w:hAnsi="仿宋" w:cs="仿宋_GB2312" w:hint="eastAsia"/>
          <w:kern w:val="0"/>
          <w:sz w:val="30"/>
          <w:szCs w:val="30"/>
        </w:rPr>
        <w:t>个项目开展了部门评价，涉及一般公共预算支出</w:t>
      </w:r>
      <w:r w:rsidR="00893D38">
        <w:rPr>
          <w:rFonts w:ascii="仿宋" w:eastAsia="仿宋" w:hAnsi="仿宋" w:cs="仿宋_GB2312" w:hint="eastAsia"/>
          <w:kern w:val="0"/>
          <w:sz w:val="30"/>
          <w:szCs w:val="30"/>
        </w:rPr>
        <w:t>76</w:t>
      </w:r>
      <w:r>
        <w:rPr>
          <w:rFonts w:ascii="仿宋" w:eastAsia="仿宋" w:hAnsi="仿宋" w:cs="仿宋_GB2312" w:hint="eastAsia"/>
          <w:kern w:val="0"/>
          <w:sz w:val="30"/>
          <w:szCs w:val="30"/>
        </w:rPr>
        <w:t>万元。从评价情况来看，</w:t>
      </w:r>
      <w:r w:rsidR="00370D58">
        <w:rPr>
          <w:rFonts w:ascii="仿宋" w:eastAsia="仿宋" w:hAnsi="仿宋" w:cs="仿宋_GB2312" w:hint="eastAsia"/>
          <w:kern w:val="0"/>
          <w:sz w:val="30"/>
          <w:szCs w:val="30"/>
        </w:rPr>
        <w:t>对于“</w:t>
      </w:r>
      <w:r w:rsidR="00370D58" w:rsidRPr="000B014A">
        <w:rPr>
          <w:rFonts w:ascii="仿宋" w:eastAsia="仿宋" w:hAnsi="仿宋" w:cs="仿宋_GB2312" w:hint="eastAsia"/>
          <w:kern w:val="0"/>
          <w:sz w:val="30"/>
          <w:szCs w:val="30"/>
        </w:rPr>
        <w:t>接收新华社通稿经费</w:t>
      </w:r>
      <w:r w:rsidR="00370D58">
        <w:rPr>
          <w:rFonts w:ascii="仿宋" w:eastAsia="仿宋" w:hAnsi="仿宋" w:cs="仿宋_GB2312" w:hint="eastAsia"/>
          <w:kern w:val="0"/>
          <w:sz w:val="30"/>
          <w:szCs w:val="30"/>
        </w:rPr>
        <w:t>”项目，</w:t>
      </w:r>
      <w:r w:rsidR="00893D38" w:rsidRPr="00893D38">
        <w:rPr>
          <w:rFonts w:ascii="仿宋" w:eastAsia="仿宋" w:hAnsi="仿宋" w:cs="仿宋_GB2312" w:hint="eastAsia"/>
          <w:kern w:val="0"/>
          <w:sz w:val="30"/>
          <w:szCs w:val="30"/>
        </w:rPr>
        <w:t>我社按上级部门要求</w:t>
      </w:r>
      <w:r w:rsidR="00370D58" w:rsidRPr="00893D38">
        <w:rPr>
          <w:rFonts w:ascii="仿宋" w:eastAsia="仿宋" w:hAnsi="仿宋" w:cs="仿宋_GB2312" w:hint="eastAsia"/>
          <w:kern w:val="0"/>
          <w:sz w:val="30"/>
          <w:szCs w:val="30"/>
        </w:rPr>
        <w:t>接收讯息，</w:t>
      </w:r>
      <w:r w:rsidR="00893D38" w:rsidRPr="00893D38">
        <w:rPr>
          <w:rFonts w:ascii="仿宋" w:eastAsia="仿宋" w:hAnsi="仿宋" w:cs="仿宋_GB2312" w:hint="eastAsia"/>
          <w:kern w:val="0"/>
          <w:sz w:val="30"/>
          <w:szCs w:val="30"/>
        </w:rPr>
        <w:t>及时、准确地刊发新华社讯息，及时准确宣传了党的理论和路线</w:t>
      </w:r>
      <w:r w:rsidR="00370D58">
        <w:rPr>
          <w:rFonts w:ascii="仿宋" w:eastAsia="仿宋" w:hAnsi="仿宋" w:cs="仿宋_GB2312" w:hint="eastAsia"/>
          <w:kern w:val="0"/>
          <w:sz w:val="30"/>
          <w:szCs w:val="30"/>
        </w:rPr>
        <w:t>方针政策和</w:t>
      </w:r>
      <w:r w:rsidR="00893D38" w:rsidRPr="00893D38">
        <w:rPr>
          <w:rFonts w:ascii="仿宋" w:eastAsia="仿宋" w:hAnsi="仿宋" w:cs="仿宋_GB2312" w:hint="eastAsia"/>
          <w:kern w:val="0"/>
          <w:sz w:val="30"/>
          <w:szCs w:val="30"/>
        </w:rPr>
        <w:t>国家政府的重大工作部署和要求，很好地履行了本报职能</w:t>
      </w:r>
      <w:r w:rsidR="00370D58">
        <w:rPr>
          <w:rFonts w:ascii="仿宋" w:eastAsia="仿宋" w:hAnsi="仿宋" w:cs="仿宋_GB2312" w:hint="eastAsia"/>
          <w:kern w:val="0"/>
          <w:sz w:val="30"/>
          <w:szCs w:val="30"/>
        </w:rPr>
        <w:t>和项目目标</w:t>
      </w:r>
      <w:r w:rsidR="00893D38" w:rsidRPr="00893D38">
        <w:rPr>
          <w:rFonts w:ascii="仿宋" w:eastAsia="仿宋" w:hAnsi="仿宋" w:cs="仿宋_GB2312" w:hint="eastAsia"/>
          <w:kern w:val="0"/>
          <w:sz w:val="30"/>
          <w:szCs w:val="30"/>
        </w:rPr>
        <w:t>。</w:t>
      </w:r>
      <w:r w:rsidR="00370D58">
        <w:rPr>
          <w:rFonts w:ascii="仿宋" w:eastAsia="仿宋" w:hAnsi="仿宋" w:cs="仿宋_GB2312" w:hint="eastAsia"/>
          <w:kern w:val="0"/>
          <w:sz w:val="30"/>
          <w:szCs w:val="30"/>
        </w:rPr>
        <w:t>对于“</w:t>
      </w:r>
      <w:r w:rsidR="00370D58" w:rsidRPr="00DE5232">
        <w:rPr>
          <w:rFonts w:ascii="仿宋" w:eastAsia="仿宋" w:hAnsi="仿宋" w:cs="仿宋_GB2312" w:hint="eastAsia"/>
          <w:kern w:val="0"/>
          <w:sz w:val="30"/>
          <w:szCs w:val="30"/>
        </w:rPr>
        <w:t>景德镇日报社稿库图库等升级建设项目</w:t>
      </w:r>
      <w:r w:rsidR="00370D58">
        <w:rPr>
          <w:rFonts w:ascii="仿宋" w:eastAsia="仿宋" w:hAnsi="仿宋" w:cs="仿宋_GB2312" w:hint="eastAsia"/>
          <w:kern w:val="0"/>
          <w:sz w:val="30"/>
          <w:szCs w:val="30"/>
        </w:rPr>
        <w:t>”，</w:t>
      </w:r>
      <w:r w:rsidR="00370D58">
        <w:rPr>
          <w:rFonts w:ascii="宋体" w:hAnsi="宋体" w:hint="eastAsia"/>
          <w:sz w:val="32"/>
          <w:szCs w:val="32"/>
        </w:rPr>
        <w:t>由于</w:t>
      </w:r>
      <w:r w:rsidR="00370D58" w:rsidRPr="00E63DD8">
        <w:rPr>
          <w:rFonts w:ascii="宋体" w:hAnsi="宋体" w:hint="eastAsia"/>
          <w:sz w:val="32"/>
          <w:szCs w:val="32"/>
        </w:rPr>
        <w:t>该项目资金于2019年12月</w:t>
      </w:r>
      <w:r w:rsidR="00370D58">
        <w:rPr>
          <w:rFonts w:ascii="宋体" w:hAnsi="宋体" w:hint="eastAsia"/>
          <w:sz w:val="32"/>
          <w:szCs w:val="32"/>
        </w:rPr>
        <w:t>底</w:t>
      </w:r>
      <w:r w:rsidR="00370D58" w:rsidRPr="00E63DD8">
        <w:rPr>
          <w:rFonts w:ascii="宋体" w:hAnsi="宋体" w:hint="eastAsia"/>
          <w:sz w:val="32"/>
          <w:szCs w:val="32"/>
        </w:rPr>
        <w:t>拨付到报社，</w:t>
      </w:r>
      <w:r w:rsidR="00370D58">
        <w:rPr>
          <w:rFonts w:ascii="宋体" w:hAnsi="宋体" w:hint="eastAsia"/>
          <w:sz w:val="32"/>
          <w:szCs w:val="32"/>
        </w:rPr>
        <w:t>当年无法开展项目，</w:t>
      </w:r>
      <w:r w:rsidR="00370D58" w:rsidRPr="00E63DD8">
        <w:rPr>
          <w:rFonts w:ascii="宋体" w:hAnsi="宋体" w:hint="eastAsia"/>
          <w:sz w:val="32"/>
          <w:szCs w:val="32"/>
        </w:rPr>
        <w:t>因此2019年</w:t>
      </w:r>
      <w:r w:rsidR="00370D58">
        <w:rPr>
          <w:rFonts w:ascii="宋体" w:hAnsi="宋体" w:hint="eastAsia"/>
          <w:sz w:val="32"/>
          <w:szCs w:val="32"/>
        </w:rPr>
        <w:t>该</w:t>
      </w:r>
      <w:r w:rsidR="00370D58" w:rsidRPr="00E63DD8">
        <w:rPr>
          <w:rFonts w:ascii="宋体" w:hAnsi="宋体" w:hint="eastAsia"/>
          <w:sz w:val="32"/>
          <w:szCs w:val="32"/>
        </w:rPr>
        <w:t>项目未实施</w:t>
      </w:r>
      <w:r w:rsidR="00370D58">
        <w:rPr>
          <w:rFonts w:ascii="宋体" w:hAnsi="宋体" w:hint="eastAsia"/>
          <w:sz w:val="32"/>
          <w:szCs w:val="32"/>
        </w:rPr>
        <w:t>，待2020年开展</w:t>
      </w:r>
      <w:r>
        <w:rPr>
          <w:rFonts w:ascii="仿宋" w:eastAsia="仿宋" w:hAnsi="仿宋" w:cs="仿宋_GB2312" w:hint="eastAsia"/>
          <w:kern w:val="0"/>
          <w:sz w:val="30"/>
          <w:szCs w:val="30"/>
        </w:rPr>
        <w:t>（请对预算绩效评价情况进行简单说明）。</w:t>
      </w:r>
    </w:p>
    <w:p w:rsidR="00816E9C" w:rsidRDefault="00334586">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（二）部门决算中项目绩效自评结果（选择1至2个项目）。</w:t>
      </w:r>
    </w:p>
    <w:p w:rsidR="00816E9C" w:rsidRDefault="00334586">
      <w:pPr>
        <w:autoSpaceDE w:val="0"/>
        <w:autoSpaceDN w:val="0"/>
        <w:adjustRightInd w:val="0"/>
        <w:spacing w:line="360" w:lineRule="auto"/>
        <w:ind w:firstLine="585"/>
        <w:jc w:val="left"/>
        <w:rPr>
          <w:rFonts w:ascii="仿宋" w:eastAsia="仿宋" w:hAnsi="仿宋" w:cs="仿宋_GB2312"/>
          <w:kern w:val="0"/>
          <w:sz w:val="30"/>
          <w:szCs w:val="30"/>
        </w:rPr>
      </w:pPr>
      <w:r>
        <w:rPr>
          <w:rFonts w:ascii="仿宋" w:eastAsia="仿宋" w:hAnsi="仿宋" w:cs="仿宋_GB2312" w:hint="eastAsia"/>
          <w:kern w:val="0"/>
          <w:sz w:val="30"/>
          <w:szCs w:val="30"/>
        </w:rPr>
        <w:t>我部门今年在省级部门决算中反映</w:t>
      </w:r>
      <w:r w:rsidR="00864DF8" w:rsidRPr="000B014A">
        <w:rPr>
          <w:rFonts w:ascii="仿宋" w:eastAsia="仿宋" w:hAnsi="仿宋" w:cs="仿宋_GB2312" w:hint="eastAsia"/>
          <w:kern w:val="0"/>
          <w:sz w:val="30"/>
          <w:szCs w:val="30"/>
        </w:rPr>
        <w:t>接收新华社通稿经费</w:t>
      </w:r>
      <w:r>
        <w:rPr>
          <w:rFonts w:ascii="仿宋" w:eastAsia="仿宋" w:hAnsi="仿宋" w:cs="仿宋_GB2312" w:hint="eastAsia"/>
          <w:kern w:val="0"/>
          <w:sz w:val="30"/>
          <w:szCs w:val="30"/>
        </w:rPr>
        <w:t>项目绩效自评结果。</w:t>
      </w:r>
    </w:p>
    <w:p w:rsidR="00816E9C" w:rsidRDefault="00864DF8" w:rsidP="00CD459E">
      <w:pPr>
        <w:autoSpaceDE w:val="0"/>
        <w:autoSpaceDN w:val="0"/>
        <w:adjustRightInd w:val="0"/>
        <w:spacing w:line="360" w:lineRule="auto"/>
        <w:ind w:firstLine="585"/>
        <w:jc w:val="left"/>
        <w:rPr>
          <w:rFonts w:ascii="仿宋" w:eastAsia="仿宋" w:hAnsi="仿宋" w:cs="仿宋_GB2312"/>
          <w:kern w:val="0"/>
          <w:sz w:val="30"/>
          <w:szCs w:val="30"/>
        </w:rPr>
      </w:pPr>
      <w:r w:rsidRPr="000B014A">
        <w:rPr>
          <w:rFonts w:ascii="仿宋" w:eastAsia="仿宋" w:hAnsi="仿宋" w:cs="仿宋_GB2312" w:hint="eastAsia"/>
          <w:kern w:val="0"/>
          <w:sz w:val="30"/>
          <w:szCs w:val="30"/>
        </w:rPr>
        <w:t>接收新华社通稿经费</w:t>
      </w:r>
      <w:r w:rsidR="00334586">
        <w:rPr>
          <w:rFonts w:ascii="仿宋" w:eastAsia="仿宋" w:hAnsi="仿宋" w:cs="仿宋_GB2312" w:hint="eastAsia"/>
          <w:kern w:val="0"/>
          <w:sz w:val="30"/>
          <w:szCs w:val="30"/>
        </w:rPr>
        <w:t>项目绩效自评综述：根据年初设定的绩效目标，</w:t>
      </w:r>
      <w:r w:rsidRPr="000B014A">
        <w:rPr>
          <w:rFonts w:ascii="仿宋" w:eastAsia="仿宋" w:hAnsi="仿宋" w:cs="仿宋_GB2312" w:hint="eastAsia"/>
          <w:kern w:val="0"/>
          <w:sz w:val="30"/>
          <w:szCs w:val="30"/>
        </w:rPr>
        <w:t>接收新华社通稿经费</w:t>
      </w:r>
      <w:r w:rsidR="00334586">
        <w:rPr>
          <w:rFonts w:ascii="仿宋" w:eastAsia="仿宋" w:hAnsi="仿宋" w:cs="仿宋_GB2312" w:hint="eastAsia"/>
          <w:kern w:val="0"/>
          <w:sz w:val="30"/>
          <w:szCs w:val="30"/>
        </w:rPr>
        <w:t>项目绩效自评得分为</w:t>
      </w:r>
      <w:r>
        <w:rPr>
          <w:rFonts w:ascii="仿宋" w:eastAsia="仿宋" w:hAnsi="仿宋" w:cs="仿宋_GB2312" w:hint="eastAsia"/>
          <w:kern w:val="0"/>
          <w:sz w:val="30"/>
          <w:szCs w:val="30"/>
        </w:rPr>
        <w:t>100</w:t>
      </w:r>
      <w:r w:rsidR="00334586">
        <w:rPr>
          <w:rFonts w:ascii="仿宋" w:eastAsia="仿宋" w:hAnsi="仿宋" w:cs="仿宋_GB2312" w:hint="eastAsia"/>
          <w:kern w:val="0"/>
          <w:sz w:val="30"/>
          <w:szCs w:val="30"/>
        </w:rPr>
        <w:t>分。项目全年预算数为</w:t>
      </w:r>
      <w:r>
        <w:rPr>
          <w:rFonts w:ascii="仿宋" w:eastAsia="仿宋" w:hAnsi="仿宋" w:cs="仿宋_GB2312" w:hint="eastAsia"/>
          <w:kern w:val="0"/>
          <w:sz w:val="30"/>
          <w:szCs w:val="30"/>
        </w:rPr>
        <w:t>16</w:t>
      </w:r>
      <w:r w:rsidR="00334586">
        <w:rPr>
          <w:rFonts w:ascii="仿宋" w:eastAsia="仿宋" w:hAnsi="仿宋" w:cs="仿宋_GB2312" w:hint="eastAsia"/>
          <w:kern w:val="0"/>
          <w:sz w:val="30"/>
          <w:szCs w:val="30"/>
        </w:rPr>
        <w:t>万元，执行数为</w:t>
      </w:r>
      <w:r>
        <w:rPr>
          <w:rFonts w:ascii="仿宋" w:eastAsia="仿宋" w:hAnsi="仿宋" w:cs="仿宋_GB2312" w:hint="eastAsia"/>
          <w:kern w:val="0"/>
          <w:sz w:val="30"/>
          <w:szCs w:val="30"/>
        </w:rPr>
        <w:t>16</w:t>
      </w:r>
      <w:r w:rsidR="00334586">
        <w:rPr>
          <w:rFonts w:ascii="仿宋" w:eastAsia="仿宋" w:hAnsi="仿宋" w:cs="仿宋_GB2312" w:hint="eastAsia"/>
          <w:kern w:val="0"/>
          <w:sz w:val="30"/>
          <w:szCs w:val="30"/>
        </w:rPr>
        <w:t>万元，完成预算的</w:t>
      </w:r>
      <w:r>
        <w:rPr>
          <w:rFonts w:ascii="仿宋" w:eastAsia="仿宋" w:hAnsi="仿宋" w:cs="仿宋_GB2312" w:hint="eastAsia"/>
          <w:kern w:val="0"/>
          <w:sz w:val="30"/>
          <w:szCs w:val="30"/>
        </w:rPr>
        <w:t>100</w:t>
      </w:r>
      <w:r w:rsidR="00334586">
        <w:rPr>
          <w:rFonts w:ascii="仿宋" w:eastAsia="仿宋" w:hAnsi="仿宋" w:cs="仿宋_GB2312" w:hint="eastAsia"/>
          <w:kern w:val="0"/>
          <w:sz w:val="30"/>
          <w:szCs w:val="30"/>
        </w:rPr>
        <w:t>%。主要产出和效果：一是</w:t>
      </w:r>
      <w:r w:rsidR="00B65BDB" w:rsidRPr="00B65BDB">
        <w:rPr>
          <w:rFonts w:ascii="仿宋" w:eastAsia="仿宋" w:hAnsi="仿宋" w:cs="仿宋_GB2312" w:hint="eastAsia"/>
          <w:kern w:val="0"/>
          <w:sz w:val="30"/>
          <w:szCs w:val="30"/>
        </w:rPr>
        <w:t>接收到的新华社稿件刊</w:t>
      </w:r>
      <w:r w:rsidR="00B65BDB">
        <w:rPr>
          <w:rFonts w:ascii="仿宋" w:eastAsia="仿宋" w:hAnsi="仿宋" w:cs="仿宋_GB2312" w:hint="eastAsia"/>
          <w:kern w:val="0"/>
          <w:sz w:val="30"/>
          <w:szCs w:val="30"/>
        </w:rPr>
        <w:t>按时按质量及时刊发</w:t>
      </w:r>
      <w:r w:rsidR="00334586">
        <w:rPr>
          <w:rFonts w:ascii="仿宋" w:eastAsia="仿宋" w:hAnsi="仿宋" w:cs="仿宋_GB2312" w:hint="eastAsia"/>
          <w:kern w:val="0"/>
          <w:sz w:val="30"/>
          <w:szCs w:val="30"/>
        </w:rPr>
        <w:t>；二是</w:t>
      </w:r>
      <w:r w:rsidR="00B65BDB" w:rsidRPr="00B65BDB">
        <w:rPr>
          <w:rFonts w:ascii="仿宋" w:eastAsia="仿宋" w:hAnsi="仿宋" w:cs="仿宋_GB2312" w:hint="eastAsia"/>
          <w:kern w:val="0"/>
          <w:sz w:val="30"/>
          <w:szCs w:val="30"/>
        </w:rPr>
        <w:t>坚持正确的舆论导向，对国家政策方针等方面起到宣传报道的效果</w:t>
      </w:r>
      <w:r w:rsidR="00C978B4">
        <w:rPr>
          <w:rFonts w:ascii="仿宋" w:eastAsia="仿宋" w:hAnsi="仿宋" w:cs="仿宋_GB2312" w:hint="eastAsia"/>
          <w:kern w:val="0"/>
          <w:sz w:val="30"/>
          <w:szCs w:val="30"/>
        </w:rPr>
        <w:t>，</w:t>
      </w:r>
      <w:r w:rsidR="00C978B4" w:rsidRPr="00C978B4">
        <w:rPr>
          <w:rFonts w:ascii="仿宋" w:eastAsia="仿宋" w:hAnsi="仿宋" w:cs="仿宋_GB2312" w:hint="eastAsia"/>
          <w:kern w:val="0"/>
          <w:sz w:val="30"/>
          <w:szCs w:val="30"/>
        </w:rPr>
        <w:t>按照上级要求完成了新华社资讯宣传任务</w:t>
      </w:r>
      <w:r w:rsidR="00944C52">
        <w:rPr>
          <w:rFonts w:ascii="仿宋" w:eastAsia="仿宋" w:hAnsi="仿宋" w:cs="仿宋_GB2312" w:hint="eastAsia"/>
          <w:kern w:val="0"/>
          <w:sz w:val="30"/>
          <w:szCs w:val="30"/>
        </w:rPr>
        <w:t>。发现的问题及原因：无</w:t>
      </w:r>
      <w:r w:rsidR="00334586">
        <w:rPr>
          <w:rFonts w:ascii="仿宋" w:eastAsia="仿宋" w:hAnsi="仿宋" w:cs="仿宋_GB2312" w:hint="eastAsia"/>
          <w:kern w:val="0"/>
          <w:sz w:val="30"/>
          <w:szCs w:val="30"/>
        </w:rPr>
        <w:t>。下一步改进措施：</w:t>
      </w:r>
      <w:r w:rsidR="00944C52">
        <w:rPr>
          <w:rFonts w:ascii="仿宋" w:eastAsia="仿宋" w:hAnsi="仿宋" w:cs="仿宋_GB2312" w:hint="eastAsia"/>
          <w:kern w:val="0"/>
          <w:sz w:val="30"/>
          <w:szCs w:val="30"/>
        </w:rPr>
        <w:t>无</w:t>
      </w:r>
      <w:r w:rsidR="00334586">
        <w:rPr>
          <w:rFonts w:ascii="仿宋" w:eastAsia="仿宋" w:hAnsi="仿宋" w:cs="仿宋_GB2312" w:hint="eastAsia"/>
          <w:kern w:val="0"/>
          <w:sz w:val="30"/>
          <w:szCs w:val="30"/>
        </w:rPr>
        <w:t>。</w:t>
      </w:r>
    </w:p>
    <w:p w:rsidR="00816E9C" w:rsidRDefault="00334586">
      <w:pPr>
        <w:autoSpaceDE w:val="0"/>
        <w:autoSpaceDN w:val="0"/>
        <w:adjustRightInd w:val="0"/>
        <w:spacing w:line="360" w:lineRule="auto"/>
        <w:ind w:firstLine="600"/>
        <w:jc w:val="left"/>
        <w:rPr>
          <w:rFonts w:ascii="仿宋" w:eastAsia="仿宋" w:hAnsi="仿宋" w:cs="仿宋_GB2312"/>
          <w:kern w:val="0"/>
          <w:sz w:val="30"/>
          <w:szCs w:val="30"/>
        </w:rPr>
      </w:pPr>
      <w:r>
        <w:rPr>
          <w:rFonts w:ascii="仿宋" w:eastAsia="仿宋" w:hAnsi="仿宋" w:cs="仿宋_GB2312" w:hint="eastAsia"/>
          <w:kern w:val="0"/>
          <w:sz w:val="30"/>
          <w:szCs w:val="30"/>
        </w:rPr>
        <w:lastRenderedPageBreak/>
        <w:t>在公开项目绩效自评综述的同时，需公开《项目支出绩效自评表》。</w:t>
      </w:r>
    </w:p>
    <w:p w:rsidR="00816E9C" w:rsidRDefault="00816E9C"/>
    <w:tbl>
      <w:tblPr>
        <w:tblW w:w="9080" w:type="dxa"/>
        <w:jc w:val="center"/>
        <w:tblLayout w:type="fixed"/>
        <w:tblLook w:val="0000"/>
      </w:tblPr>
      <w:tblGrid>
        <w:gridCol w:w="588"/>
        <w:gridCol w:w="980"/>
        <w:gridCol w:w="1112"/>
        <w:gridCol w:w="730"/>
        <w:gridCol w:w="1134"/>
        <w:gridCol w:w="284"/>
        <w:gridCol w:w="850"/>
        <w:gridCol w:w="802"/>
        <w:gridCol w:w="49"/>
        <w:gridCol w:w="567"/>
        <w:gridCol w:w="376"/>
        <w:gridCol w:w="191"/>
        <w:gridCol w:w="709"/>
        <w:gridCol w:w="708"/>
      </w:tblGrid>
      <w:tr w:rsidR="005313DE" w:rsidTr="001604D5">
        <w:trPr>
          <w:trHeight w:hRule="exact" w:val="454"/>
          <w:jc w:val="center"/>
        </w:trPr>
        <w:tc>
          <w:tcPr>
            <w:tcW w:w="9080" w:type="dxa"/>
            <w:gridSpan w:val="14"/>
            <w:tcBorders>
              <w:top w:val="nil"/>
              <w:left w:val="nil"/>
              <w:bottom w:val="nil"/>
              <w:right w:val="nil"/>
            </w:tcBorders>
            <w:vAlign w:val="center"/>
          </w:tcPr>
          <w:p w:rsidR="005313DE" w:rsidRPr="00581F01" w:rsidRDefault="005313DE" w:rsidP="001604D5">
            <w:pPr>
              <w:widowControl/>
              <w:spacing w:line="320" w:lineRule="exact"/>
              <w:jc w:val="center"/>
              <w:rPr>
                <w:rFonts w:ascii="宋体" w:hAnsi="宋体" w:cs="宋体"/>
                <w:b/>
                <w:bCs/>
                <w:kern w:val="0"/>
                <w:sz w:val="32"/>
                <w:szCs w:val="32"/>
              </w:rPr>
            </w:pPr>
            <w:r w:rsidRPr="00581F01">
              <w:rPr>
                <w:rFonts w:ascii="宋体" w:hAnsi="宋体" w:cs="宋体" w:hint="eastAsia"/>
                <w:b/>
                <w:bCs/>
                <w:kern w:val="0"/>
                <w:sz w:val="32"/>
                <w:szCs w:val="32"/>
              </w:rPr>
              <w:t>项目支出绩效自评表</w:t>
            </w:r>
          </w:p>
        </w:tc>
      </w:tr>
      <w:tr w:rsidR="005313DE" w:rsidTr="001604D5">
        <w:trPr>
          <w:trHeight w:val="201"/>
          <w:jc w:val="center"/>
        </w:trPr>
        <w:tc>
          <w:tcPr>
            <w:tcW w:w="9080" w:type="dxa"/>
            <w:gridSpan w:val="14"/>
            <w:tcBorders>
              <w:top w:val="nil"/>
              <w:left w:val="nil"/>
              <w:bottom w:val="nil"/>
              <w:right w:val="nil"/>
            </w:tcBorders>
          </w:tcPr>
          <w:p w:rsidR="005313DE" w:rsidRDefault="005313DE" w:rsidP="001604D5">
            <w:pPr>
              <w:widowControl/>
              <w:jc w:val="center"/>
              <w:rPr>
                <w:rFonts w:ascii="宋体" w:hAnsi="宋体" w:cs="宋体"/>
                <w:kern w:val="0"/>
                <w:sz w:val="22"/>
                <w:szCs w:val="22"/>
              </w:rPr>
            </w:pPr>
            <w:r>
              <w:rPr>
                <w:rFonts w:ascii="宋体" w:hAnsi="宋体" w:cs="宋体" w:hint="eastAsia"/>
                <w:kern w:val="0"/>
                <w:sz w:val="22"/>
                <w:szCs w:val="22"/>
              </w:rPr>
              <w:t>（ 2019年度）</w:t>
            </w:r>
          </w:p>
        </w:tc>
      </w:tr>
      <w:tr w:rsidR="005313DE" w:rsidTr="001604D5">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sidRPr="00230CB7">
              <w:rPr>
                <w:rFonts w:ascii="宋体" w:hAnsi="宋体" w:hint="eastAsia"/>
                <w:kern w:val="0"/>
                <w:sz w:val="18"/>
                <w:szCs w:val="18"/>
              </w:rPr>
              <w:t>接收新华社通稿经费</w:t>
            </w:r>
          </w:p>
        </w:tc>
      </w:tr>
      <w:tr w:rsidR="005313DE" w:rsidTr="001604D5">
        <w:trPr>
          <w:trHeight w:hRule="exact" w:val="300"/>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景德镇日报社</w:t>
            </w:r>
          </w:p>
        </w:tc>
        <w:tc>
          <w:tcPr>
            <w:tcW w:w="802"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600" w:type="dxa"/>
            <w:gridSpan w:val="6"/>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景德镇日报社</w:t>
            </w:r>
          </w:p>
        </w:tc>
      </w:tr>
      <w:tr w:rsidR="005313DE" w:rsidTr="001604D5">
        <w:trPr>
          <w:trHeight w:hRule="exact" w:val="300"/>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802"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992" w:type="dxa"/>
            <w:gridSpan w:val="3"/>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900"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313DE" w:rsidTr="001604D5">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16</w:t>
            </w:r>
          </w:p>
        </w:tc>
        <w:tc>
          <w:tcPr>
            <w:tcW w:w="1134"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16</w:t>
            </w:r>
          </w:p>
        </w:tc>
        <w:tc>
          <w:tcPr>
            <w:tcW w:w="802"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16</w:t>
            </w:r>
          </w:p>
        </w:tc>
        <w:tc>
          <w:tcPr>
            <w:tcW w:w="992" w:type="dxa"/>
            <w:gridSpan w:val="3"/>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900"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5313DE" w:rsidTr="001604D5">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16</w:t>
            </w:r>
          </w:p>
        </w:tc>
        <w:tc>
          <w:tcPr>
            <w:tcW w:w="1134"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16</w:t>
            </w:r>
          </w:p>
        </w:tc>
        <w:tc>
          <w:tcPr>
            <w:tcW w:w="802"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16</w:t>
            </w:r>
          </w:p>
        </w:tc>
        <w:tc>
          <w:tcPr>
            <w:tcW w:w="992" w:type="dxa"/>
            <w:gridSpan w:val="3"/>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00"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313DE" w:rsidTr="001604D5">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上年结转资金</w:t>
            </w:r>
          </w:p>
        </w:tc>
        <w:tc>
          <w:tcPr>
            <w:tcW w:w="1134"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802"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992" w:type="dxa"/>
            <w:gridSpan w:val="3"/>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00"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313DE" w:rsidTr="001604D5">
        <w:trPr>
          <w:trHeight w:hRule="exact" w:val="300"/>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其他资金</w:t>
            </w:r>
          </w:p>
        </w:tc>
        <w:tc>
          <w:tcPr>
            <w:tcW w:w="1134"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802"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992" w:type="dxa"/>
            <w:gridSpan w:val="3"/>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00"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313DE" w:rsidTr="001604D5">
        <w:trPr>
          <w:trHeight w:hRule="exact" w:val="300"/>
          <w:jc w:val="center"/>
        </w:trPr>
        <w:tc>
          <w:tcPr>
            <w:tcW w:w="588" w:type="dxa"/>
            <w:vMerge w:val="restart"/>
            <w:tcBorders>
              <w:top w:val="nil"/>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313DE" w:rsidTr="001604D5">
        <w:trPr>
          <w:trHeight w:hRule="exact" w:val="1347"/>
          <w:jc w:val="center"/>
        </w:trPr>
        <w:tc>
          <w:tcPr>
            <w:tcW w:w="588" w:type="dxa"/>
            <w:vMerge/>
            <w:tcBorders>
              <w:top w:val="nil"/>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为更好地履行市委机关报的职能，积极宣传党的路线方针政策，传达市委市政府的重大工作部署和要求，弘扬社会主义道德风尚，传播社会、经济、政治、文化等信息，景德镇日报社2019年度将按照市委要求对新华社资讯进行宣传报道。</w:t>
            </w:r>
          </w:p>
        </w:tc>
        <w:tc>
          <w:tcPr>
            <w:tcW w:w="3402" w:type="dxa"/>
            <w:gridSpan w:val="7"/>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景德镇日报社2019年度按照市委要求，对新华社资讯进行了宣传报道。</w:t>
            </w:r>
          </w:p>
        </w:tc>
      </w:tr>
      <w:tr w:rsidR="005313DE" w:rsidTr="001604D5">
        <w:trPr>
          <w:trHeight w:hRule="exact" w:val="533"/>
          <w:jc w:val="center"/>
        </w:trPr>
        <w:tc>
          <w:tcPr>
            <w:tcW w:w="588" w:type="dxa"/>
            <w:vMerge w:val="restart"/>
            <w:tcBorders>
              <w:top w:val="nil"/>
              <w:left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313DE" w:rsidTr="001604D5">
        <w:trPr>
          <w:trHeight w:hRule="exact" w:val="593"/>
          <w:jc w:val="center"/>
        </w:trPr>
        <w:tc>
          <w:tcPr>
            <w:tcW w:w="588" w:type="dxa"/>
            <w:vMerge/>
            <w:tcBorders>
              <w:left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left"/>
              <w:rPr>
                <w:rFonts w:ascii="宋体" w:hAnsi="宋体" w:cs="宋体"/>
                <w:color w:val="000000"/>
                <w:kern w:val="0"/>
                <w:sz w:val="18"/>
                <w:szCs w:val="18"/>
              </w:rPr>
            </w:pPr>
            <w:r w:rsidRPr="00503986">
              <w:rPr>
                <w:rFonts w:ascii="宋体" w:hAnsi="宋体" w:hint="eastAsia"/>
                <w:color w:val="000000"/>
                <w:kern w:val="0"/>
                <w:sz w:val="18"/>
                <w:szCs w:val="18"/>
              </w:rPr>
              <w:t>指标1：接收到的新华社稿件刊发完成率。</w:t>
            </w:r>
          </w:p>
        </w:tc>
        <w:tc>
          <w:tcPr>
            <w:tcW w:w="850"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sidRPr="00503986">
              <w:rPr>
                <w:rFonts w:ascii="宋体" w:hAnsi="宋体" w:hint="eastAsia"/>
                <w:kern w:val="0"/>
                <w:sz w:val="18"/>
                <w:szCs w:val="18"/>
              </w:rPr>
              <w:t>完成率100%</w:t>
            </w:r>
          </w:p>
        </w:tc>
        <w:tc>
          <w:tcPr>
            <w:tcW w:w="851"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hint="eastAsia"/>
                <w:kern w:val="0"/>
                <w:sz w:val="18"/>
                <w:szCs w:val="18"/>
              </w:rPr>
              <w:t>100%</w:t>
            </w:r>
          </w:p>
        </w:tc>
        <w:tc>
          <w:tcPr>
            <w:tcW w:w="567"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67"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417"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r>
      <w:tr w:rsidR="005313DE" w:rsidTr="001604D5">
        <w:trPr>
          <w:trHeight w:hRule="exact" w:val="559"/>
          <w:jc w:val="center"/>
        </w:trPr>
        <w:tc>
          <w:tcPr>
            <w:tcW w:w="588" w:type="dxa"/>
            <w:vMerge/>
            <w:tcBorders>
              <w:left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left"/>
              <w:rPr>
                <w:rFonts w:ascii="宋体" w:hAnsi="宋体"/>
                <w:color w:val="000000"/>
                <w:kern w:val="0"/>
                <w:sz w:val="18"/>
                <w:szCs w:val="18"/>
              </w:rPr>
            </w:pPr>
            <w:r w:rsidRPr="00503986">
              <w:rPr>
                <w:rFonts w:ascii="宋体" w:hAnsi="宋体" w:hint="eastAsia"/>
                <w:color w:val="000000"/>
                <w:kern w:val="0"/>
                <w:sz w:val="18"/>
                <w:szCs w:val="18"/>
              </w:rPr>
              <w:t>指标1：刊发稿件的质量合格率</w:t>
            </w:r>
          </w:p>
        </w:tc>
        <w:tc>
          <w:tcPr>
            <w:tcW w:w="850"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sidRPr="00503986">
              <w:rPr>
                <w:rFonts w:ascii="宋体" w:hAnsi="宋体" w:hint="eastAsia"/>
                <w:kern w:val="0"/>
                <w:sz w:val="18"/>
                <w:szCs w:val="18"/>
              </w:rPr>
              <w:t>合格率100%</w:t>
            </w:r>
          </w:p>
        </w:tc>
        <w:tc>
          <w:tcPr>
            <w:tcW w:w="851"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hint="eastAsia"/>
                <w:kern w:val="0"/>
                <w:sz w:val="18"/>
                <w:szCs w:val="18"/>
              </w:rPr>
              <w:t>100%</w:t>
            </w:r>
          </w:p>
        </w:tc>
        <w:tc>
          <w:tcPr>
            <w:tcW w:w="567"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67"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417"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r>
      <w:tr w:rsidR="005313DE" w:rsidTr="001604D5">
        <w:trPr>
          <w:trHeight w:hRule="exact" w:val="567"/>
          <w:jc w:val="center"/>
        </w:trPr>
        <w:tc>
          <w:tcPr>
            <w:tcW w:w="588" w:type="dxa"/>
            <w:vMerge/>
            <w:tcBorders>
              <w:left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left"/>
              <w:rPr>
                <w:rFonts w:ascii="宋体" w:hAnsi="宋体"/>
                <w:color w:val="000000"/>
                <w:kern w:val="0"/>
                <w:sz w:val="18"/>
                <w:szCs w:val="18"/>
              </w:rPr>
            </w:pPr>
            <w:r w:rsidRPr="00503986">
              <w:rPr>
                <w:rFonts w:ascii="宋体" w:hAnsi="宋体" w:hint="eastAsia"/>
                <w:color w:val="000000"/>
                <w:kern w:val="0"/>
                <w:sz w:val="18"/>
                <w:szCs w:val="18"/>
              </w:rPr>
              <w:t>指标1：稿件按照要求刊发的及时情况</w:t>
            </w:r>
          </w:p>
        </w:tc>
        <w:tc>
          <w:tcPr>
            <w:tcW w:w="850"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sidRPr="00503986">
              <w:rPr>
                <w:rFonts w:ascii="宋体" w:hAnsi="宋体" w:hint="eastAsia"/>
                <w:kern w:val="0"/>
                <w:sz w:val="18"/>
                <w:szCs w:val="18"/>
              </w:rPr>
              <w:t>及时率100%</w:t>
            </w:r>
          </w:p>
        </w:tc>
        <w:tc>
          <w:tcPr>
            <w:tcW w:w="851"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hint="eastAsia"/>
                <w:kern w:val="0"/>
                <w:sz w:val="18"/>
                <w:szCs w:val="18"/>
              </w:rPr>
              <w:t>100%</w:t>
            </w:r>
          </w:p>
        </w:tc>
        <w:tc>
          <w:tcPr>
            <w:tcW w:w="567"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r>
      <w:tr w:rsidR="005313DE" w:rsidTr="001604D5">
        <w:trPr>
          <w:trHeight w:hRule="exact" w:val="575"/>
          <w:jc w:val="center"/>
        </w:trPr>
        <w:tc>
          <w:tcPr>
            <w:tcW w:w="588" w:type="dxa"/>
            <w:vMerge/>
            <w:tcBorders>
              <w:left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980" w:type="dxa"/>
            <w:vMerge/>
            <w:tcBorders>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left"/>
              <w:rPr>
                <w:rFonts w:ascii="宋体" w:hAnsi="宋体"/>
                <w:color w:val="000000"/>
                <w:kern w:val="0"/>
                <w:sz w:val="18"/>
                <w:szCs w:val="18"/>
              </w:rPr>
            </w:pPr>
            <w:r w:rsidRPr="00503986">
              <w:rPr>
                <w:rFonts w:ascii="宋体" w:hAnsi="宋体" w:hint="eastAsia"/>
                <w:color w:val="000000"/>
                <w:kern w:val="0"/>
                <w:sz w:val="18"/>
                <w:szCs w:val="18"/>
              </w:rPr>
              <w:t>指标1：项目</w:t>
            </w:r>
            <w:r>
              <w:rPr>
                <w:rFonts w:ascii="宋体" w:hAnsi="宋体" w:hint="eastAsia"/>
                <w:color w:val="000000"/>
                <w:kern w:val="0"/>
                <w:sz w:val="18"/>
                <w:szCs w:val="18"/>
              </w:rPr>
              <w:t>实际</w:t>
            </w:r>
            <w:r w:rsidRPr="00503986">
              <w:rPr>
                <w:rFonts w:ascii="宋体" w:hAnsi="宋体" w:hint="eastAsia"/>
                <w:color w:val="000000"/>
                <w:kern w:val="0"/>
                <w:sz w:val="18"/>
                <w:szCs w:val="18"/>
              </w:rPr>
              <w:t>支出</w:t>
            </w:r>
            <w:r>
              <w:rPr>
                <w:rFonts w:ascii="宋体" w:hAnsi="宋体" w:hint="eastAsia"/>
                <w:color w:val="000000"/>
                <w:kern w:val="0"/>
                <w:sz w:val="18"/>
                <w:szCs w:val="18"/>
              </w:rPr>
              <w:t>超出预算资金金额</w:t>
            </w:r>
          </w:p>
        </w:tc>
        <w:tc>
          <w:tcPr>
            <w:tcW w:w="850"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hint="eastAsia"/>
                <w:kern w:val="0"/>
                <w:sz w:val="18"/>
                <w:szCs w:val="18"/>
              </w:rPr>
              <w:t>≤0</w:t>
            </w:r>
          </w:p>
        </w:tc>
        <w:tc>
          <w:tcPr>
            <w:tcW w:w="851"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r>
      <w:tr w:rsidR="005313DE" w:rsidTr="001604D5">
        <w:trPr>
          <w:trHeight w:hRule="exact" w:val="1842"/>
          <w:jc w:val="center"/>
        </w:trPr>
        <w:tc>
          <w:tcPr>
            <w:tcW w:w="588" w:type="dxa"/>
            <w:vMerge/>
            <w:tcBorders>
              <w:left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980" w:type="dxa"/>
            <w:vMerge/>
            <w:tcBorders>
              <w:left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left"/>
              <w:rPr>
                <w:rFonts w:ascii="宋体" w:hAnsi="宋体"/>
                <w:color w:val="000000"/>
                <w:kern w:val="0"/>
                <w:sz w:val="18"/>
                <w:szCs w:val="18"/>
              </w:rPr>
            </w:pPr>
            <w:r w:rsidRPr="00B17429">
              <w:rPr>
                <w:rFonts w:ascii="宋体" w:hAnsi="宋体" w:hint="eastAsia"/>
                <w:color w:val="000000"/>
                <w:kern w:val="0"/>
                <w:sz w:val="18"/>
                <w:szCs w:val="18"/>
              </w:rPr>
              <w:t>指标1：坚持正确的舆论导向，对国家政策方针等方面起到宣传报道的效果</w:t>
            </w:r>
          </w:p>
        </w:tc>
        <w:tc>
          <w:tcPr>
            <w:tcW w:w="850"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kern w:val="0"/>
                <w:sz w:val="18"/>
                <w:szCs w:val="18"/>
              </w:rPr>
            </w:pPr>
            <w:r w:rsidRPr="00B17429">
              <w:rPr>
                <w:rFonts w:ascii="宋体" w:hAnsi="宋体" w:hint="eastAsia"/>
                <w:kern w:val="0"/>
                <w:sz w:val="18"/>
                <w:szCs w:val="18"/>
              </w:rPr>
              <w:t>以上级部门的</w:t>
            </w:r>
            <w:r>
              <w:rPr>
                <w:rFonts w:ascii="宋体" w:hAnsi="宋体" w:hint="eastAsia"/>
                <w:kern w:val="0"/>
                <w:sz w:val="18"/>
                <w:szCs w:val="18"/>
              </w:rPr>
              <w:t>的任务要求为准</w:t>
            </w:r>
          </w:p>
        </w:tc>
        <w:tc>
          <w:tcPr>
            <w:tcW w:w="851"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按照上级要求完成了新华社资讯宣传任务</w:t>
            </w:r>
          </w:p>
        </w:tc>
        <w:tc>
          <w:tcPr>
            <w:tcW w:w="567"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67"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417"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r>
      <w:tr w:rsidR="005313DE" w:rsidTr="001604D5">
        <w:trPr>
          <w:trHeight w:hRule="exact" w:val="1120"/>
          <w:jc w:val="center"/>
        </w:trPr>
        <w:tc>
          <w:tcPr>
            <w:tcW w:w="588" w:type="dxa"/>
            <w:vMerge/>
            <w:tcBorders>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c>
          <w:tcPr>
            <w:tcW w:w="980" w:type="dxa"/>
            <w:tcBorders>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满意度指标</w:t>
            </w:r>
          </w:p>
        </w:tc>
        <w:tc>
          <w:tcPr>
            <w:tcW w:w="1112" w:type="dxa"/>
            <w:tcBorders>
              <w:top w:val="nil"/>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left"/>
              <w:rPr>
                <w:rFonts w:ascii="宋体" w:hAnsi="宋体" w:cs="宋体"/>
                <w:color w:val="000000"/>
                <w:kern w:val="0"/>
                <w:sz w:val="18"/>
                <w:szCs w:val="18"/>
              </w:rPr>
            </w:pPr>
            <w:r w:rsidRPr="00262043">
              <w:rPr>
                <w:rFonts w:ascii="宋体" w:hAnsi="宋体" w:hint="eastAsia"/>
                <w:color w:val="000000"/>
                <w:kern w:val="0"/>
                <w:sz w:val="18"/>
                <w:szCs w:val="18"/>
              </w:rPr>
              <w:t>指标1</w:t>
            </w:r>
            <w:r>
              <w:rPr>
                <w:rFonts w:ascii="宋体" w:hAnsi="宋体" w:hint="eastAsia"/>
                <w:color w:val="000000"/>
                <w:kern w:val="0"/>
                <w:sz w:val="18"/>
                <w:szCs w:val="18"/>
              </w:rPr>
              <w:t>：公众对《景德镇日报》的</w:t>
            </w:r>
            <w:r w:rsidRPr="00262043">
              <w:rPr>
                <w:rFonts w:ascii="宋体" w:hAnsi="宋体" w:hint="eastAsia"/>
                <w:color w:val="000000"/>
                <w:kern w:val="0"/>
                <w:sz w:val="18"/>
                <w:szCs w:val="18"/>
              </w:rPr>
              <w:t>满意程度</w:t>
            </w:r>
          </w:p>
        </w:tc>
        <w:tc>
          <w:tcPr>
            <w:tcW w:w="850"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sidRPr="00262043">
              <w:rPr>
                <w:rFonts w:ascii="宋体" w:hAnsi="宋体" w:hint="eastAsia"/>
                <w:kern w:val="0"/>
                <w:sz w:val="18"/>
                <w:szCs w:val="18"/>
              </w:rPr>
              <w:t>社会满意度达到90%以上</w:t>
            </w:r>
          </w:p>
        </w:tc>
        <w:tc>
          <w:tcPr>
            <w:tcW w:w="851"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98%</w:t>
            </w:r>
          </w:p>
        </w:tc>
        <w:tc>
          <w:tcPr>
            <w:tcW w:w="567"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r>
      <w:tr w:rsidR="005313DE" w:rsidTr="001604D5">
        <w:trPr>
          <w:trHeight w:hRule="exact" w:val="300"/>
          <w:jc w:val="center"/>
        </w:trPr>
        <w:tc>
          <w:tcPr>
            <w:tcW w:w="6529" w:type="dxa"/>
            <w:gridSpan w:val="9"/>
            <w:tcBorders>
              <w:top w:val="single" w:sz="4" w:space="0" w:color="auto"/>
              <w:left w:val="single" w:sz="4" w:space="0" w:color="auto"/>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vAlign w:val="center"/>
          </w:tcPr>
          <w:p w:rsidR="005313DE" w:rsidRDefault="005313DE" w:rsidP="001604D5">
            <w:pPr>
              <w:widowControl/>
              <w:spacing w:line="240" w:lineRule="exact"/>
              <w:jc w:val="center"/>
              <w:rPr>
                <w:rFonts w:ascii="宋体" w:hAnsi="宋体" w:cs="宋体"/>
                <w:kern w:val="0"/>
                <w:sz w:val="18"/>
                <w:szCs w:val="18"/>
              </w:rPr>
            </w:pPr>
          </w:p>
        </w:tc>
      </w:tr>
    </w:tbl>
    <w:p w:rsidR="005313DE" w:rsidRDefault="005313DE" w:rsidP="005313DE">
      <w:pPr>
        <w:rPr>
          <w:rFonts w:hint="eastAsia"/>
        </w:rPr>
      </w:pPr>
    </w:p>
    <w:p w:rsidR="00816E9C" w:rsidRDefault="00816E9C"/>
    <w:p w:rsidR="00816E9C" w:rsidRDefault="00816E9C"/>
    <w:p w:rsidR="00816E9C" w:rsidRDefault="00816E9C"/>
    <w:p w:rsidR="00816E9C" w:rsidRDefault="00816E9C"/>
    <w:p w:rsidR="00816E9C" w:rsidRDefault="00334586">
      <w:pPr>
        <w:widowControl/>
        <w:spacing w:line="600" w:lineRule="exact"/>
        <w:ind w:firstLine="640"/>
        <w:jc w:val="center"/>
        <w:rPr>
          <w:rFonts w:ascii="宋体" w:hAnsi="宋体"/>
          <w:b/>
          <w:sz w:val="32"/>
          <w:szCs w:val="32"/>
        </w:rPr>
      </w:pPr>
      <w:r>
        <w:rPr>
          <w:rFonts w:ascii="宋体" w:hAnsi="宋体" w:hint="eastAsia"/>
          <w:b/>
          <w:sz w:val="32"/>
          <w:szCs w:val="32"/>
        </w:rPr>
        <w:lastRenderedPageBreak/>
        <w:t>第四部分  名词解释</w:t>
      </w:r>
    </w:p>
    <w:p w:rsidR="00816E9C" w:rsidRDefault="00816E9C">
      <w:pPr>
        <w:pStyle w:val="p0"/>
        <w:spacing w:line="600" w:lineRule="atLeast"/>
        <w:ind w:firstLine="600"/>
        <w:rPr>
          <w:rFonts w:ascii="仿宋" w:eastAsia="仿宋" w:hAnsi="仿宋"/>
          <w:sz w:val="30"/>
          <w:szCs w:val="30"/>
        </w:rPr>
      </w:pPr>
      <w:bookmarkStart w:id="0" w:name="_GoBack"/>
      <w:bookmarkEnd w:id="0"/>
    </w:p>
    <w:p w:rsidR="00816E9C" w:rsidRPr="005313DE" w:rsidRDefault="00334586" w:rsidP="005313DE">
      <w:pPr>
        <w:widowControl/>
        <w:spacing w:line="580" w:lineRule="exact"/>
        <w:jc w:val="left"/>
        <w:rPr>
          <w:rFonts w:ascii="仿宋" w:eastAsia="仿宋" w:hAnsi="仿宋"/>
          <w:kern w:val="0"/>
          <w:sz w:val="30"/>
          <w:szCs w:val="30"/>
        </w:rPr>
      </w:pPr>
      <w:r>
        <w:rPr>
          <w:rFonts w:ascii="仿宋" w:eastAsia="仿宋" w:hAnsi="仿宋" w:hint="eastAsia"/>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rsidR="005313DE" w:rsidRPr="00226F24" w:rsidRDefault="005313DE" w:rsidP="005313DE">
      <w:pPr>
        <w:pStyle w:val="p0"/>
        <w:spacing w:line="600" w:lineRule="atLeast"/>
        <w:ind w:firstLine="600"/>
        <w:rPr>
          <w:rFonts w:ascii="仿宋" w:eastAsia="仿宋" w:hAnsi="仿宋" w:hint="eastAsia"/>
          <w:sz w:val="30"/>
          <w:szCs w:val="30"/>
        </w:rPr>
      </w:pPr>
      <w:r>
        <w:rPr>
          <w:rFonts w:ascii="仿宋" w:eastAsia="仿宋" w:hAnsi="仿宋" w:hint="eastAsia"/>
          <w:sz w:val="30"/>
          <w:szCs w:val="30"/>
        </w:rPr>
        <w:t>一、收入科目</w:t>
      </w:r>
    </w:p>
    <w:p w:rsidR="005313DE" w:rsidRDefault="005313DE" w:rsidP="005313DE">
      <w:pPr>
        <w:pStyle w:val="p0"/>
        <w:spacing w:line="600" w:lineRule="atLeast"/>
        <w:ind w:firstLine="600"/>
        <w:rPr>
          <w:rFonts w:ascii="仿宋" w:eastAsia="仿宋" w:hAnsi="仿宋"/>
          <w:sz w:val="30"/>
          <w:szCs w:val="30"/>
        </w:rPr>
      </w:pPr>
      <w:r>
        <w:rPr>
          <w:rFonts w:ascii="仿宋" w:eastAsia="仿宋" w:hAnsi="仿宋" w:hint="eastAsia"/>
          <w:sz w:val="30"/>
          <w:szCs w:val="30"/>
        </w:rPr>
        <w:t>（一）财政拨款：指市级财政当年拨付的资金。</w:t>
      </w:r>
    </w:p>
    <w:p w:rsidR="005313DE" w:rsidRDefault="005313DE" w:rsidP="005313DE">
      <w:pPr>
        <w:pStyle w:val="p0"/>
        <w:spacing w:line="600" w:lineRule="atLeast"/>
        <w:ind w:firstLine="600"/>
        <w:rPr>
          <w:rFonts w:ascii="仿宋" w:eastAsia="仿宋" w:hAnsi="仿宋"/>
          <w:sz w:val="30"/>
          <w:szCs w:val="30"/>
        </w:rPr>
      </w:pPr>
      <w:r>
        <w:rPr>
          <w:rFonts w:ascii="仿宋" w:eastAsia="仿宋" w:hAnsi="仿宋" w:hint="eastAsia"/>
          <w:sz w:val="30"/>
          <w:szCs w:val="30"/>
        </w:rPr>
        <w:t>（二）事业收入：指事业单位开展专业业务活动及辅助活动取得的收入。</w:t>
      </w:r>
    </w:p>
    <w:p w:rsidR="005313DE" w:rsidRDefault="005313DE" w:rsidP="005313DE">
      <w:pPr>
        <w:pStyle w:val="p0"/>
        <w:spacing w:line="600" w:lineRule="atLeast"/>
        <w:ind w:firstLine="600"/>
        <w:rPr>
          <w:rFonts w:ascii="仿宋" w:eastAsia="仿宋" w:hAnsi="仿宋"/>
          <w:sz w:val="30"/>
          <w:szCs w:val="30"/>
        </w:rPr>
      </w:pPr>
      <w:r>
        <w:rPr>
          <w:rFonts w:ascii="仿宋" w:eastAsia="仿宋" w:hAnsi="仿宋" w:hint="eastAsia"/>
          <w:sz w:val="30"/>
          <w:szCs w:val="30"/>
        </w:rPr>
        <w:t>（三）事业单位经营收入：指事业单位在专业业务活动及辅助活动之外开展非独立核算经营活动取得的收入。</w:t>
      </w:r>
    </w:p>
    <w:p w:rsidR="005313DE" w:rsidRDefault="005313DE" w:rsidP="005313DE">
      <w:pPr>
        <w:pStyle w:val="p0"/>
        <w:spacing w:line="600" w:lineRule="atLeast"/>
        <w:ind w:firstLine="600"/>
        <w:rPr>
          <w:rFonts w:ascii="仿宋" w:eastAsia="仿宋" w:hAnsi="仿宋" w:hint="eastAsia"/>
          <w:sz w:val="30"/>
          <w:szCs w:val="30"/>
        </w:rPr>
      </w:pPr>
      <w:r>
        <w:rPr>
          <w:rFonts w:ascii="仿宋" w:eastAsia="仿宋" w:hAnsi="仿宋" w:hint="eastAsia"/>
          <w:sz w:val="30"/>
          <w:szCs w:val="30"/>
        </w:rPr>
        <w:t>（四）其他收入：指除财政拨款、事业收入、事业单位经营收入等以外的各项收入。</w:t>
      </w:r>
    </w:p>
    <w:p w:rsidR="005313DE" w:rsidRPr="00606AEB" w:rsidRDefault="005313DE" w:rsidP="005313DE">
      <w:pPr>
        <w:pStyle w:val="p0"/>
        <w:spacing w:line="600" w:lineRule="atLeast"/>
        <w:ind w:firstLine="600"/>
        <w:rPr>
          <w:rFonts w:ascii="仿宋" w:eastAsia="仿宋" w:hAnsi="仿宋" w:hint="eastAsia"/>
          <w:sz w:val="30"/>
          <w:szCs w:val="30"/>
        </w:rPr>
      </w:pPr>
      <w:r w:rsidRPr="00606AEB">
        <w:rPr>
          <w:rFonts w:ascii="仿宋" w:eastAsia="仿宋" w:hAnsi="仿宋" w:hint="eastAsia"/>
          <w:sz w:val="30"/>
          <w:szCs w:val="30"/>
        </w:rPr>
        <w:t>（五）附属单位上缴收入：反映事业单位附属的独立核算单</w:t>
      </w:r>
    </w:p>
    <w:p w:rsidR="005313DE" w:rsidRDefault="005313DE" w:rsidP="00540036">
      <w:pPr>
        <w:pStyle w:val="p0"/>
        <w:spacing w:line="600" w:lineRule="atLeast"/>
        <w:ind w:firstLine="600"/>
        <w:rPr>
          <w:rFonts w:ascii="仿宋" w:eastAsia="仿宋" w:hAnsi="仿宋" w:hint="eastAsia"/>
          <w:sz w:val="30"/>
          <w:szCs w:val="30"/>
        </w:rPr>
      </w:pPr>
      <w:r w:rsidRPr="00606AEB">
        <w:rPr>
          <w:rFonts w:ascii="仿宋" w:eastAsia="仿宋" w:hAnsi="仿宋" w:hint="eastAsia"/>
          <w:sz w:val="30"/>
          <w:szCs w:val="30"/>
        </w:rPr>
        <w:t>位按规定标准或比例缴纳的各项收入。包括附属的事业单位上缴的收入和附属的企业上缴的利润等。</w:t>
      </w:r>
    </w:p>
    <w:p w:rsidR="005313DE" w:rsidRPr="00FF0F50" w:rsidRDefault="005313DE" w:rsidP="005313DE">
      <w:pPr>
        <w:pStyle w:val="p0"/>
        <w:spacing w:line="600" w:lineRule="atLeast"/>
        <w:ind w:firstLine="600"/>
        <w:rPr>
          <w:rFonts w:ascii="仿宋" w:eastAsia="仿宋" w:hAnsi="仿宋" w:hint="eastAsia"/>
          <w:sz w:val="30"/>
          <w:szCs w:val="30"/>
        </w:rPr>
      </w:pPr>
      <w:r w:rsidRPr="00FF0F50">
        <w:rPr>
          <w:rFonts w:ascii="仿宋" w:eastAsia="仿宋" w:hAnsi="仿宋" w:hint="eastAsia"/>
          <w:sz w:val="30"/>
          <w:szCs w:val="30"/>
        </w:rPr>
        <w:t>（六）上级补助收入：反映事业单位从主管部门和上级单位</w:t>
      </w:r>
    </w:p>
    <w:p w:rsidR="005313DE" w:rsidRDefault="005313DE" w:rsidP="005313DE">
      <w:pPr>
        <w:pStyle w:val="p0"/>
        <w:spacing w:line="600" w:lineRule="atLeast"/>
        <w:ind w:firstLine="600"/>
        <w:rPr>
          <w:rFonts w:ascii="仿宋" w:eastAsia="仿宋" w:hAnsi="仿宋"/>
          <w:sz w:val="30"/>
          <w:szCs w:val="30"/>
        </w:rPr>
      </w:pPr>
      <w:r w:rsidRPr="00FF0F50">
        <w:rPr>
          <w:rFonts w:ascii="仿宋" w:eastAsia="仿宋" w:hAnsi="仿宋" w:hint="eastAsia"/>
          <w:sz w:val="30"/>
          <w:szCs w:val="30"/>
        </w:rPr>
        <w:t>取得的非财政补助收入。</w:t>
      </w:r>
    </w:p>
    <w:p w:rsidR="005313DE" w:rsidRDefault="005313DE" w:rsidP="005313DE">
      <w:pPr>
        <w:pStyle w:val="p0"/>
        <w:spacing w:line="600" w:lineRule="atLeast"/>
        <w:ind w:firstLine="600"/>
        <w:rPr>
          <w:rFonts w:ascii="仿宋" w:eastAsia="仿宋" w:hAnsi="仿宋" w:hint="eastAsia"/>
          <w:sz w:val="30"/>
          <w:szCs w:val="30"/>
        </w:rPr>
      </w:pPr>
      <w:r>
        <w:rPr>
          <w:rFonts w:ascii="仿宋" w:eastAsia="仿宋" w:hAnsi="仿宋" w:hint="eastAsia"/>
          <w:sz w:val="30"/>
          <w:szCs w:val="30"/>
        </w:rPr>
        <w:t>（五）上年结转和结余：填列2017年全部结转和结余的资金数，包括当年结转结余资金和历年滚存结转结余资金。</w:t>
      </w:r>
    </w:p>
    <w:p w:rsidR="005313DE" w:rsidRDefault="005313DE" w:rsidP="005313DE">
      <w:pPr>
        <w:pStyle w:val="p0"/>
        <w:spacing w:line="600" w:lineRule="atLeast"/>
        <w:ind w:firstLine="600"/>
        <w:rPr>
          <w:rFonts w:ascii="仿宋" w:eastAsia="仿宋" w:hAnsi="仿宋" w:hint="eastAsia"/>
          <w:sz w:val="30"/>
          <w:szCs w:val="30"/>
        </w:rPr>
      </w:pPr>
      <w:r>
        <w:rPr>
          <w:rFonts w:ascii="仿宋" w:eastAsia="仿宋" w:hAnsi="仿宋" w:hint="eastAsia"/>
          <w:sz w:val="30"/>
          <w:szCs w:val="30"/>
        </w:rPr>
        <w:t>二、支出科目</w:t>
      </w:r>
    </w:p>
    <w:p w:rsidR="00EE14D5" w:rsidRPr="00EE14D5" w:rsidRDefault="00EE14D5" w:rsidP="00EE14D5">
      <w:pPr>
        <w:pStyle w:val="p0"/>
        <w:spacing w:line="600" w:lineRule="atLeast"/>
        <w:ind w:firstLine="600"/>
        <w:rPr>
          <w:rFonts w:ascii="仿宋" w:eastAsia="仿宋" w:hAnsi="仿宋"/>
          <w:sz w:val="30"/>
          <w:szCs w:val="30"/>
        </w:rPr>
      </w:pPr>
      <w:r>
        <w:rPr>
          <w:rFonts w:ascii="仿宋" w:eastAsia="仿宋" w:hAnsi="仿宋" w:hint="eastAsia"/>
          <w:sz w:val="30"/>
          <w:szCs w:val="30"/>
        </w:rPr>
        <w:lastRenderedPageBreak/>
        <w:t>（</w:t>
      </w:r>
      <w:r w:rsidRPr="00EE14D5">
        <w:rPr>
          <w:rFonts w:ascii="仿宋" w:eastAsia="仿宋" w:hAnsi="仿宋"/>
          <w:sz w:val="30"/>
          <w:szCs w:val="30"/>
        </w:rPr>
        <w:t>一</w:t>
      </w:r>
      <w:r>
        <w:rPr>
          <w:rFonts w:ascii="仿宋" w:eastAsia="仿宋" w:hAnsi="仿宋" w:hint="eastAsia"/>
          <w:sz w:val="30"/>
          <w:szCs w:val="30"/>
        </w:rPr>
        <w:t>）</w:t>
      </w:r>
      <w:r w:rsidRPr="00EE14D5">
        <w:rPr>
          <w:rFonts w:ascii="仿宋" w:eastAsia="仿宋" w:hAnsi="仿宋"/>
          <w:sz w:val="30"/>
          <w:szCs w:val="30"/>
        </w:rPr>
        <w:t>基本支出：指为保障机构正常运转、完成日常工作任务而发生的人员经费和日常公用经费。</w:t>
      </w:r>
    </w:p>
    <w:p w:rsidR="00EE14D5" w:rsidRDefault="00EE14D5" w:rsidP="00201F0B">
      <w:pPr>
        <w:pStyle w:val="p0"/>
        <w:spacing w:line="600" w:lineRule="atLeast"/>
        <w:ind w:firstLine="600"/>
        <w:rPr>
          <w:rFonts w:ascii="仿宋" w:eastAsia="仿宋" w:hAnsi="仿宋"/>
          <w:sz w:val="30"/>
          <w:szCs w:val="30"/>
        </w:rPr>
      </w:pPr>
      <w:r>
        <w:rPr>
          <w:rFonts w:ascii="仿宋" w:eastAsia="仿宋" w:hAnsi="仿宋" w:hint="eastAsia"/>
          <w:sz w:val="30"/>
          <w:szCs w:val="30"/>
        </w:rPr>
        <w:t>（</w:t>
      </w:r>
      <w:r w:rsidRPr="00EE14D5">
        <w:rPr>
          <w:rFonts w:ascii="仿宋" w:eastAsia="仿宋" w:hAnsi="仿宋"/>
          <w:sz w:val="30"/>
          <w:szCs w:val="30"/>
        </w:rPr>
        <w:t>二</w:t>
      </w:r>
      <w:r>
        <w:rPr>
          <w:rFonts w:ascii="仿宋" w:eastAsia="仿宋" w:hAnsi="仿宋" w:hint="eastAsia"/>
          <w:sz w:val="30"/>
          <w:szCs w:val="30"/>
        </w:rPr>
        <w:t>）</w:t>
      </w:r>
      <w:r w:rsidRPr="00EE14D5">
        <w:rPr>
          <w:rFonts w:ascii="仿宋" w:eastAsia="仿宋" w:hAnsi="仿宋"/>
          <w:sz w:val="30"/>
          <w:szCs w:val="30"/>
        </w:rPr>
        <w:t>项目支出：指在基本支出之外为完成特定行政公共任务和事业发展目标所发生的支出。</w:t>
      </w:r>
    </w:p>
    <w:p w:rsidR="005313DE" w:rsidRDefault="005313DE" w:rsidP="005313DE">
      <w:pPr>
        <w:pStyle w:val="p0"/>
        <w:spacing w:line="600" w:lineRule="atLeast"/>
        <w:ind w:firstLine="600"/>
        <w:rPr>
          <w:rFonts w:ascii="仿宋" w:eastAsia="仿宋" w:hAnsi="仿宋"/>
          <w:sz w:val="30"/>
          <w:szCs w:val="30"/>
        </w:rPr>
      </w:pPr>
      <w:r>
        <w:rPr>
          <w:rFonts w:ascii="仿宋" w:eastAsia="仿宋" w:hAnsi="仿宋" w:hint="eastAsia"/>
          <w:sz w:val="30"/>
          <w:szCs w:val="30"/>
        </w:rPr>
        <w:t>（</w:t>
      </w:r>
      <w:r w:rsidR="00201F0B">
        <w:rPr>
          <w:rFonts w:ascii="仿宋" w:eastAsia="仿宋" w:hAnsi="仿宋" w:hint="eastAsia"/>
          <w:sz w:val="30"/>
          <w:szCs w:val="30"/>
        </w:rPr>
        <w:t>三</w:t>
      </w:r>
      <w:r>
        <w:rPr>
          <w:rFonts w:ascii="仿宋" w:eastAsia="仿宋" w:hAnsi="仿宋" w:hint="eastAsia"/>
          <w:sz w:val="30"/>
          <w:szCs w:val="30"/>
        </w:rPr>
        <w:t>）行政运行：反映行政单位（包括参公单位）的基本支出。</w:t>
      </w:r>
    </w:p>
    <w:p w:rsidR="005313DE" w:rsidRDefault="005313DE" w:rsidP="005313DE">
      <w:pPr>
        <w:pStyle w:val="p0"/>
        <w:spacing w:line="600" w:lineRule="atLeast"/>
        <w:ind w:firstLine="600"/>
        <w:rPr>
          <w:rFonts w:ascii="仿宋" w:eastAsia="仿宋" w:hAnsi="仿宋"/>
          <w:sz w:val="30"/>
          <w:szCs w:val="30"/>
        </w:rPr>
      </w:pPr>
      <w:r>
        <w:rPr>
          <w:rFonts w:ascii="仿宋" w:eastAsia="仿宋" w:hAnsi="仿宋" w:hint="eastAsia"/>
          <w:sz w:val="30"/>
          <w:szCs w:val="30"/>
        </w:rPr>
        <w:t>（</w:t>
      </w:r>
      <w:r w:rsidR="00201F0B">
        <w:rPr>
          <w:rFonts w:ascii="仿宋" w:eastAsia="仿宋" w:hAnsi="仿宋" w:hint="eastAsia"/>
          <w:sz w:val="30"/>
          <w:szCs w:val="30"/>
        </w:rPr>
        <w:t>四</w:t>
      </w:r>
      <w:r>
        <w:rPr>
          <w:rFonts w:ascii="仿宋" w:eastAsia="仿宋" w:hAnsi="仿宋" w:hint="eastAsia"/>
          <w:sz w:val="30"/>
          <w:szCs w:val="30"/>
        </w:rPr>
        <w:t>）文化体育与传媒支出：反映政府在文化、文物、体育、广播影视、新闻出版等方面的支出。</w:t>
      </w:r>
    </w:p>
    <w:p w:rsidR="005313DE" w:rsidRDefault="005313DE" w:rsidP="005313DE">
      <w:pPr>
        <w:pStyle w:val="p0"/>
        <w:spacing w:line="600" w:lineRule="atLeast"/>
        <w:ind w:firstLine="600"/>
        <w:rPr>
          <w:rFonts w:ascii="仿宋" w:eastAsia="仿宋" w:hAnsi="仿宋"/>
          <w:sz w:val="30"/>
          <w:szCs w:val="30"/>
        </w:rPr>
      </w:pPr>
      <w:r>
        <w:rPr>
          <w:rFonts w:ascii="仿宋" w:eastAsia="仿宋" w:hAnsi="仿宋" w:hint="eastAsia"/>
          <w:sz w:val="30"/>
          <w:szCs w:val="30"/>
        </w:rPr>
        <w:t>（</w:t>
      </w:r>
      <w:r w:rsidR="00201F0B">
        <w:rPr>
          <w:rFonts w:ascii="仿宋" w:eastAsia="仿宋" w:hAnsi="仿宋" w:hint="eastAsia"/>
          <w:sz w:val="30"/>
          <w:szCs w:val="30"/>
        </w:rPr>
        <w:t>五</w:t>
      </w:r>
      <w:r>
        <w:rPr>
          <w:rFonts w:ascii="仿宋" w:eastAsia="仿宋" w:hAnsi="仿宋" w:hint="eastAsia"/>
          <w:sz w:val="30"/>
          <w:szCs w:val="30"/>
        </w:rPr>
        <w:t>）其他文化体育与传媒支出：反映除文化、文化、文物、体育、广播影视、新闻出版项目以外其他用于文化体育与传媒方面的支出。</w:t>
      </w:r>
    </w:p>
    <w:p w:rsidR="005313DE" w:rsidRDefault="005313DE" w:rsidP="005313DE">
      <w:pPr>
        <w:pStyle w:val="p0"/>
        <w:spacing w:line="600" w:lineRule="atLeast"/>
        <w:ind w:firstLine="600"/>
        <w:rPr>
          <w:rFonts w:ascii="仿宋" w:eastAsia="仿宋" w:hAnsi="仿宋"/>
          <w:sz w:val="30"/>
          <w:szCs w:val="30"/>
        </w:rPr>
      </w:pPr>
      <w:r>
        <w:rPr>
          <w:rFonts w:ascii="仿宋" w:eastAsia="仿宋" w:hAnsi="仿宋" w:hint="eastAsia"/>
          <w:sz w:val="30"/>
          <w:szCs w:val="30"/>
        </w:rPr>
        <w:t>（</w:t>
      </w:r>
      <w:r w:rsidR="00201F0B">
        <w:rPr>
          <w:rFonts w:ascii="仿宋" w:eastAsia="仿宋" w:hAnsi="仿宋" w:hint="eastAsia"/>
          <w:sz w:val="30"/>
          <w:szCs w:val="30"/>
        </w:rPr>
        <w:t>六</w:t>
      </w:r>
      <w:r>
        <w:rPr>
          <w:rFonts w:ascii="仿宋" w:eastAsia="仿宋" w:hAnsi="仿宋" w:hint="eastAsia"/>
          <w:sz w:val="30"/>
          <w:szCs w:val="30"/>
        </w:rPr>
        <w:t>）机关事业单位基本养老保险缴费支出：反映机关事业单位实施养老保险制度由单位缴纳的基本养老保险费支出。</w:t>
      </w:r>
    </w:p>
    <w:p w:rsidR="005313DE" w:rsidRDefault="005313DE" w:rsidP="005313DE">
      <w:pPr>
        <w:pStyle w:val="p0"/>
        <w:spacing w:line="600" w:lineRule="atLeast"/>
        <w:ind w:firstLine="600"/>
        <w:rPr>
          <w:rFonts w:ascii="仿宋" w:eastAsia="仿宋" w:hAnsi="仿宋"/>
          <w:sz w:val="30"/>
          <w:szCs w:val="30"/>
        </w:rPr>
      </w:pPr>
      <w:r>
        <w:rPr>
          <w:rFonts w:ascii="仿宋" w:eastAsia="仿宋" w:hAnsi="仿宋" w:hint="eastAsia"/>
          <w:sz w:val="30"/>
          <w:szCs w:val="30"/>
        </w:rPr>
        <w:t>（</w:t>
      </w:r>
      <w:r w:rsidR="00201F0B">
        <w:rPr>
          <w:rFonts w:ascii="仿宋" w:eastAsia="仿宋" w:hAnsi="仿宋" w:hint="eastAsia"/>
          <w:sz w:val="30"/>
          <w:szCs w:val="30"/>
        </w:rPr>
        <w:t>七</w:t>
      </w:r>
      <w:r>
        <w:rPr>
          <w:rFonts w:ascii="仿宋" w:eastAsia="仿宋" w:hAnsi="仿宋" w:hint="eastAsia"/>
          <w:sz w:val="30"/>
          <w:szCs w:val="30"/>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rsidR="005313DE" w:rsidRDefault="005313DE" w:rsidP="005313DE">
      <w:pPr>
        <w:pStyle w:val="p0"/>
        <w:spacing w:line="600" w:lineRule="atLeast"/>
        <w:ind w:firstLine="600"/>
        <w:rPr>
          <w:rFonts w:ascii="仿宋" w:eastAsia="仿宋" w:hAnsi="仿宋"/>
          <w:sz w:val="30"/>
          <w:szCs w:val="30"/>
        </w:rPr>
      </w:pPr>
      <w:r>
        <w:rPr>
          <w:rFonts w:ascii="仿宋" w:eastAsia="仿宋" w:hAnsi="仿宋" w:hint="eastAsia"/>
          <w:sz w:val="30"/>
          <w:szCs w:val="30"/>
        </w:rPr>
        <w:t>（</w:t>
      </w:r>
      <w:r w:rsidR="00201F0B">
        <w:rPr>
          <w:rFonts w:ascii="仿宋" w:eastAsia="仿宋" w:hAnsi="仿宋" w:hint="eastAsia"/>
          <w:sz w:val="30"/>
          <w:szCs w:val="30"/>
        </w:rPr>
        <w:t>八</w:t>
      </w:r>
      <w:r>
        <w:rPr>
          <w:rFonts w:ascii="仿宋" w:eastAsia="仿宋" w:hAnsi="仿宋" w:hint="eastAsia"/>
          <w:sz w:val="30"/>
          <w:szCs w:val="30"/>
        </w:rPr>
        <w:t>）机关运行经费：为保障行政单位（含参照公务员法管理的事业单位）运行用于购买货物和服务的各项资金，包括办公</w:t>
      </w:r>
      <w:r>
        <w:rPr>
          <w:rFonts w:ascii="仿宋" w:eastAsia="仿宋" w:hAnsi="仿宋" w:hint="eastAsia"/>
          <w:sz w:val="30"/>
          <w:szCs w:val="30"/>
        </w:rPr>
        <w:lastRenderedPageBreak/>
        <w:t>及印刷费、邮电费、差旅费、会议费、福利费、日常维修费、专用材料及一般购置费、办公用房水电费、办公用房取暖费、办公用房物业管理费及其他费用。</w:t>
      </w:r>
    </w:p>
    <w:p w:rsidR="00816E9C" w:rsidRPr="005313DE" w:rsidRDefault="00816E9C" w:rsidP="005313DE">
      <w:pPr>
        <w:pStyle w:val="p0"/>
        <w:spacing w:line="600" w:lineRule="atLeast"/>
        <w:ind w:firstLine="600"/>
        <w:rPr>
          <w:rFonts w:ascii="仿宋" w:eastAsia="仿宋" w:hAnsi="仿宋"/>
          <w:sz w:val="30"/>
          <w:szCs w:val="30"/>
        </w:rPr>
      </w:pPr>
    </w:p>
    <w:sectPr w:rsidR="00816E9C" w:rsidRPr="005313DE" w:rsidSect="00816E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D33" w:rsidRDefault="00276D33" w:rsidP="00716136">
      <w:r>
        <w:separator/>
      </w:r>
    </w:p>
  </w:endnote>
  <w:endnote w:type="continuationSeparator" w:id="0">
    <w:p w:rsidR="00276D33" w:rsidRDefault="00276D33" w:rsidP="00716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charset w:val="86"/>
    <w:family w:val="modern"/>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D33" w:rsidRDefault="00276D33" w:rsidP="00716136">
      <w:r>
        <w:separator/>
      </w:r>
    </w:p>
  </w:footnote>
  <w:footnote w:type="continuationSeparator" w:id="0">
    <w:p w:rsidR="00276D33" w:rsidRDefault="00276D33" w:rsidP="007161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6E9C"/>
    <w:rsid w:val="000B014A"/>
    <w:rsid w:val="00113D7F"/>
    <w:rsid w:val="00201F0B"/>
    <w:rsid w:val="002074C1"/>
    <w:rsid w:val="00257A37"/>
    <w:rsid w:val="00257C45"/>
    <w:rsid w:val="00273E60"/>
    <w:rsid w:val="002744F7"/>
    <w:rsid w:val="00276D33"/>
    <w:rsid w:val="003063A2"/>
    <w:rsid w:val="00334586"/>
    <w:rsid w:val="0034595A"/>
    <w:rsid w:val="00345ED2"/>
    <w:rsid w:val="00370D58"/>
    <w:rsid w:val="00380EC8"/>
    <w:rsid w:val="00383102"/>
    <w:rsid w:val="00393D08"/>
    <w:rsid w:val="00396187"/>
    <w:rsid w:val="003A4793"/>
    <w:rsid w:val="003C1AD6"/>
    <w:rsid w:val="003D2B20"/>
    <w:rsid w:val="00400BD2"/>
    <w:rsid w:val="00406795"/>
    <w:rsid w:val="00473562"/>
    <w:rsid w:val="00480F62"/>
    <w:rsid w:val="004E145C"/>
    <w:rsid w:val="00500CC1"/>
    <w:rsid w:val="00503721"/>
    <w:rsid w:val="005313DE"/>
    <w:rsid w:val="00540036"/>
    <w:rsid w:val="005648EC"/>
    <w:rsid w:val="00592AD3"/>
    <w:rsid w:val="006510BD"/>
    <w:rsid w:val="0069785D"/>
    <w:rsid w:val="006A4B01"/>
    <w:rsid w:val="006B32A9"/>
    <w:rsid w:val="006B59DA"/>
    <w:rsid w:val="00716136"/>
    <w:rsid w:val="00761600"/>
    <w:rsid w:val="007A738C"/>
    <w:rsid w:val="007C69B8"/>
    <w:rsid w:val="00816E9C"/>
    <w:rsid w:val="00864DF8"/>
    <w:rsid w:val="00872666"/>
    <w:rsid w:val="00890215"/>
    <w:rsid w:val="00891D8C"/>
    <w:rsid w:val="00893D38"/>
    <w:rsid w:val="008A5941"/>
    <w:rsid w:val="008A6367"/>
    <w:rsid w:val="009235C2"/>
    <w:rsid w:val="00944C52"/>
    <w:rsid w:val="00950648"/>
    <w:rsid w:val="00956B29"/>
    <w:rsid w:val="009C108F"/>
    <w:rsid w:val="009E0E6C"/>
    <w:rsid w:val="009E749B"/>
    <w:rsid w:val="00AA2975"/>
    <w:rsid w:val="00AE599F"/>
    <w:rsid w:val="00B5771D"/>
    <w:rsid w:val="00B65BDB"/>
    <w:rsid w:val="00BA3524"/>
    <w:rsid w:val="00C978B4"/>
    <w:rsid w:val="00CD459E"/>
    <w:rsid w:val="00CF4224"/>
    <w:rsid w:val="00D35928"/>
    <w:rsid w:val="00D6003D"/>
    <w:rsid w:val="00DE5232"/>
    <w:rsid w:val="00E04140"/>
    <w:rsid w:val="00E11C72"/>
    <w:rsid w:val="00EB619E"/>
    <w:rsid w:val="00EE14D5"/>
    <w:rsid w:val="00EE46B9"/>
    <w:rsid w:val="00F00B61"/>
    <w:rsid w:val="00F63802"/>
    <w:rsid w:val="00FB58FB"/>
    <w:rsid w:val="00FD15FD"/>
    <w:rsid w:val="00FD21B5"/>
    <w:rsid w:val="352A49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16E9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816E9C"/>
    <w:pPr>
      <w:widowControl/>
    </w:pPr>
    <w:rPr>
      <w:kern w:val="0"/>
      <w:szCs w:val="21"/>
    </w:rPr>
  </w:style>
  <w:style w:type="paragraph" w:styleId="a3">
    <w:name w:val="header"/>
    <w:basedOn w:val="a"/>
    <w:link w:val="Char"/>
    <w:rsid w:val="007161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16136"/>
    <w:rPr>
      <w:kern w:val="2"/>
      <w:sz w:val="18"/>
      <w:szCs w:val="18"/>
    </w:rPr>
  </w:style>
  <w:style w:type="paragraph" w:styleId="a4">
    <w:name w:val="footer"/>
    <w:basedOn w:val="a"/>
    <w:link w:val="Char0"/>
    <w:rsid w:val="00716136"/>
    <w:pPr>
      <w:tabs>
        <w:tab w:val="center" w:pos="4153"/>
        <w:tab w:val="right" w:pos="8306"/>
      </w:tabs>
      <w:snapToGrid w:val="0"/>
      <w:jc w:val="left"/>
    </w:pPr>
    <w:rPr>
      <w:sz w:val="18"/>
      <w:szCs w:val="18"/>
    </w:rPr>
  </w:style>
  <w:style w:type="character" w:customStyle="1" w:styleId="Char0">
    <w:name w:val="页脚 Char"/>
    <w:basedOn w:val="a0"/>
    <w:link w:val="a4"/>
    <w:rsid w:val="00716136"/>
    <w:rPr>
      <w:kern w:val="2"/>
      <w:sz w:val="18"/>
      <w:szCs w:val="18"/>
    </w:rPr>
  </w:style>
  <w:style w:type="paragraph" w:styleId="a5">
    <w:name w:val="Balloon Text"/>
    <w:basedOn w:val="a"/>
    <w:link w:val="Char1"/>
    <w:rsid w:val="00592AD3"/>
    <w:rPr>
      <w:sz w:val="18"/>
      <w:szCs w:val="18"/>
    </w:rPr>
  </w:style>
  <w:style w:type="character" w:customStyle="1" w:styleId="Char1">
    <w:name w:val="批注框文本 Char"/>
    <w:basedOn w:val="a0"/>
    <w:link w:val="a5"/>
    <w:rsid w:val="00592AD3"/>
    <w:rPr>
      <w:kern w:val="2"/>
      <w:sz w:val="18"/>
      <w:szCs w:val="18"/>
    </w:rPr>
  </w:style>
  <w:style w:type="paragraph" w:styleId="a6">
    <w:name w:val="Normal (Web)"/>
    <w:basedOn w:val="a"/>
    <w:uiPriority w:val="99"/>
    <w:unhideWhenUsed/>
    <w:rsid w:val="00EE14D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9789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17</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159</cp:revision>
  <dcterms:created xsi:type="dcterms:W3CDTF">2020-09-27T07:06:00Z</dcterms:created>
  <dcterms:modified xsi:type="dcterms:W3CDTF">2020-10-10T03:18:00Z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