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放射科简介</w:t>
      </w:r>
    </w:p>
    <w:p>
      <w:pPr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景德镇市第一人民医院放射</w:t>
      </w:r>
      <w:r>
        <w:rPr>
          <w:rFonts w:hint="eastAsia" w:ascii="宋体" w:hAnsi="宋体" w:eastAsia="宋体" w:cs="宋体"/>
          <w:sz w:val="28"/>
          <w:szCs w:val="28"/>
        </w:rPr>
        <w:t>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成立</w:t>
      </w:r>
      <w:r>
        <w:rPr>
          <w:rFonts w:hint="eastAsia" w:ascii="宋体" w:hAnsi="宋体" w:eastAsia="宋体" w:cs="宋体"/>
          <w:sz w:val="28"/>
          <w:szCs w:val="28"/>
        </w:rPr>
        <w:t>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一九五三</w:t>
      </w:r>
      <w:r>
        <w:rPr>
          <w:rFonts w:hint="eastAsia" w:ascii="宋体" w:hAnsi="宋体" w:eastAsia="宋体" w:cs="宋体"/>
          <w:sz w:val="28"/>
          <w:szCs w:val="28"/>
        </w:rPr>
        <w:t>年，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经过</w:t>
      </w:r>
      <w:r>
        <w:rPr>
          <w:rFonts w:hint="eastAsia" w:ascii="宋体" w:hAnsi="宋体" w:eastAsia="宋体" w:cs="宋体"/>
          <w:sz w:val="28"/>
          <w:szCs w:val="28"/>
        </w:rPr>
        <w:t>不断发展壮大，现已经形成具有一定规模和专科医疗特色的医教研全面发展的科室。现有医护人员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22</w:t>
      </w:r>
      <w:r>
        <w:rPr>
          <w:rFonts w:hint="eastAsia" w:ascii="宋体" w:hAnsi="宋体" w:eastAsia="宋体" w:cs="宋体"/>
          <w:sz w:val="28"/>
          <w:szCs w:val="28"/>
        </w:rPr>
        <w:t>名，其中主治医师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名，医师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名，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助理医师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1名,</w:t>
      </w:r>
      <w:r>
        <w:rPr>
          <w:rFonts w:hint="eastAsia" w:ascii="宋体" w:hAnsi="宋体" w:eastAsia="宋体" w:cs="宋体"/>
          <w:sz w:val="28"/>
          <w:szCs w:val="28"/>
        </w:rPr>
        <w:t>技师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名，护理人员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名。</w:t>
      </w:r>
    </w:p>
    <w:p>
      <w:pPr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能开展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全身各项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DR拍片检查，</w:t>
      </w:r>
      <w:r>
        <w:rPr>
          <w:rFonts w:hint="eastAsia" w:ascii="宋体" w:hAnsi="宋体" w:eastAsia="宋体" w:cs="宋体"/>
          <w:sz w:val="28"/>
          <w:szCs w:val="28"/>
        </w:rPr>
        <w:t>能开展各种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非血管性介入</w:t>
      </w:r>
      <w:r>
        <w:rPr>
          <w:rFonts w:hint="eastAsia" w:ascii="宋体" w:hAnsi="宋体" w:eastAsia="宋体" w:cs="宋体"/>
          <w:sz w:val="28"/>
          <w:szCs w:val="28"/>
        </w:rPr>
        <w:t>手术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治疗项目，并开展了乳腺钼钯、消化道造影检查、骨密度测定、骨龄测定以及口腔全景摄片。</w:t>
      </w:r>
    </w:p>
    <w:p>
      <w:pPr>
        <w:bidi w:val="0"/>
        <w:ind w:firstLine="5320" w:firstLineChars="1900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科室电话：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0798-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8560651</w:t>
      </w:r>
    </w:p>
    <w:p>
      <w:pPr>
        <w:bidi w:val="0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</w:p>
    <w:p>
      <w:pPr>
        <w:bidi w:val="0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</w:p>
    <w:p>
      <w:pPr>
        <w:bidi w:val="0"/>
        <w:ind w:firstLine="840" w:firstLineChars="300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学科带头人：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蔡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衍长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0063C"/>
    <w:rsid w:val="264137B5"/>
    <w:rsid w:val="2BDC064C"/>
    <w:rsid w:val="3D1946E3"/>
    <w:rsid w:val="3D8C4CB2"/>
    <w:rsid w:val="41534BE0"/>
    <w:rsid w:val="56ED155B"/>
    <w:rsid w:val="63802502"/>
    <w:rsid w:val="7099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2020-12-15T02:57:10Z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