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BE5" w:rsidRDefault="00366BE5" w:rsidP="00366BE5">
      <w:pPr>
        <w:jc w:val="center"/>
        <w:rPr>
          <w:rFonts w:asciiTheme="majorEastAsia" w:eastAsiaTheme="majorEastAsia" w:hAnsiTheme="majorEastAsia" w:cs="仿宋"/>
          <w:b/>
          <w:sz w:val="44"/>
          <w:szCs w:val="44"/>
        </w:rPr>
      </w:pPr>
      <w:r w:rsidRPr="00366BE5">
        <w:rPr>
          <w:rFonts w:asciiTheme="majorEastAsia" w:eastAsiaTheme="majorEastAsia" w:hAnsiTheme="majorEastAsia" w:cs="仿宋" w:hint="eastAsia"/>
          <w:b/>
          <w:sz w:val="44"/>
          <w:szCs w:val="44"/>
        </w:rPr>
        <w:t>景德镇华润燃气有限公司供气领域公开</w:t>
      </w:r>
    </w:p>
    <w:p w:rsidR="00366BE5" w:rsidRPr="00366BE5" w:rsidRDefault="00366BE5" w:rsidP="00366BE5">
      <w:pPr>
        <w:jc w:val="center"/>
        <w:rPr>
          <w:rFonts w:asciiTheme="majorEastAsia" w:eastAsiaTheme="majorEastAsia" w:hAnsiTheme="majorEastAsia" w:cs="仿宋"/>
          <w:b/>
          <w:sz w:val="44"/>
          <w:szCs w:val="44"/>
        </w:rPr>
      </w:pPr>
      <w:r w:rsidRPr="00366BE5">
        <w:rPr>
          <w:rFonts w:asciiTheme="majorEastAsia" w:eastAsiaTheme="majorEastAsia" w:hAnsiTheme="majorEastAsia" w:cs="仿宋" w:hint="eastAsia"/>
          <w:b/>
          <w:sz w:val="44"/>
          <w:szCs w:val="44"/>
        </w:rPr>
        <w:t>相关补充信息</w:t>
      </w:r>
    </w:p>
    <w:p w:rsidR="00862227" w:rsidRPr="00862227" w:rsidRDefault="00366BE5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862227">
        <w:rPr>
          <w:rFonts w:ascii="黑体" w:eastAsia="黑体" w:hAnsi="黑体" w:cs="仿宋" w:hint="eastAsia"/>
          <w:sz w:val="28"/>
          <w:szCs w:val="36"/>
        </w:rPr>
        <w:t>单位性质</w:t>
      </w:r>
    </w:p>
    <w:p w:rsidR="00366BE5" w:rsidRPr="00366BE5" w:rsidRDefault="00366BE5" w:rsidP="00862227">
      <w:pPr>
        <w:pStyle w:val="a5"/>
        <w:ind w:left="720" w:firstLineChars="0" w:firstLine="0"/>
        <w:rPr>
          <w:rFonts w:ascii="仿宋" w:eastAsia="仿宋" w:hAnsi="仿宋" w:cs="仿宋"/>
          <w:sz w:val="28"/>
          <w:szCs w:val="36"/>
        </w:rPr>
      </w:pPr>
      <w:r w:rsidRPr="00366BE5">
        <w:rPr>
          <w:rFonts w:ascii="仿宋" w:eastAsia="仿宋" w:hAnsi="仿宋" w:cs="仿宋" w:hint="eastAsia"/>
          <w:sz w:val="28"/>
          <w:szCs w:val="36"/>
        </w:rPr>
        <w:t>中央企业</w:t>
      </w:r>
      <w:bookmarkStart w:id="0" w:name="_GoBack"/>
      <w:bookmarkEnd w:id="0"/>
    </w:p>
    <w:p w:rsidR="00862227" w:rsidRPr="00862227" w:rsidRDefault="00366BE5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862227">
        <w:rPr>
          <w:rFonts w:ascii="黑体" w:eastAsia="黑体" w:hAnsi="黑体" w:cs="仿宋" w:hint="eastAsia"/>
          <w:sz w:val="28"/>
          <w:szCs w:val="36"/>
        </w:rPr>
        <w:t>规模</w:t>
      </w:r>
    </w:p>
    <w:p w:rsidR="00366BE5" w:rsidRDefault="00366BE5" w:rsidP="00862227">
      <w:pPr>
        <w:pStyle w:val="a5"/>
        <w:ind w:left="720" w:firstLineChars="0" w:firstLine="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3</w:t>
      </w:r>
      <w:r>
        <w:rPr>
          <w:rFonts w:ascii="仿宋" w:eastAsia="仿宋" w:hAnsi="仿宋" w:cs="仿宋"/>
          <w:sz w:val="28"/>
          <w:szCs w:val="36"/>
        </w:rPr>
        <w:t>48人</w:t>
      </w:r>
    </w:p>
    <w:p w:rsidR="00366BE5" w:rsidRPr="00862227" w:rsidRDefault="00366BE5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862227">
        <w:rPr>
          <w:rFonts w:ascii="黑体" w:eastAsia="黑体" w:hAnsi="黑体" w:cs="仿宋" w:hint="eastAsia"/>
          <w:sz w:val="28"/>
          <w:szCs w:val="36"/>
        </w:rPr>
        <w:t>经营范围</w:t>
      </w:r>
    </w:p>
    <w:p w:rsidR="00862227" w:rsidRDefault="003A3700" w:rsidP="00862227">
      <w:pPr>
        <w:pStyle w:val="a5"/>
        <w:ind w:left="7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燃气经营；建设工程设计；建设工程施工；燃气器具生产；燃气燃烧器具安装、维修；非电力家用器具销售；日用百货销售；日用品批发；日用品销售；家用电器销售；日用电器修理；家用电器安装服务；电子产品销售；厨具卫具及日用杂品批发；厨具卫具及日用杂品零售；电池销售；日用陶瓷制品销售；茶具销售；食品销售（仅销售预包装食品）、食品销售、食品互联网销售、食品互联网销售（仅销售预包装食品）；酒类经营；保健食品（预包装）销售；充电桩销售；机动车充电销售；集中式快速充电站；电动汽车充电基础设施运营；发电业务、输电业务、供(配)电业务；光伏发电设备租赁；太阳能发电技术服务；合同能源管理；技术服务、技术开发、技术咨询、技术交流、技术转让、技术推广；热力生产和供应；供冷服务；新能源原动设备销售；新能源原动设备制造；住宅室内装饰装修。</w:t>
      </w:r>
    </w:p>
    <w:p w:rsidR="002A363A" w:rsidRDefault="002A363A" w:rsidP="00862227">
      <w:pPr>
        <w:pStyle w:val="a5"/>
        <w:ind w:left="720" w:firstLineChars="0" w:firstLine="0"/>
        <w:rPr>
          <w:rFonts w:ascii="仿宋" w:eastAsia="仿宋" w:hAnsi="仿宋" w:cs="仿宋" w:hint="eastAsia"/>
          <w:sz w:val="28"/>
          <w:szCs w:val="36"/>
        </w:rPr>
      </w:pPr>
    </w:p>
    <w:p w:rsidR="00366BE5" w:rsidRPr="003A3700" w:rsidRDefault="00366BE5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2"/>
        </w:rPr>
      </w:pPr>
      <w:r w:rsidRPr="003A3700">
        <w:rPr>
          <w:rFonts w:ascii="黑体" w:eastAsia="黑体" w:hAnsi="黑体" w:cs="仿宋"/>
          <w:sz w:val="28"/>
          <w:szCs w:val="32"/>
        </w:rPr>
        <w:lastRenderedPageBreak/>
        <w:t>注册资本</w:t>
      </w:r>
    </w:p>
    <w:p w:rsidR="003A3700" w:rsidRDefault="003A3700" w:rsidP="003A3700">
      <w:pPr>
        <w:pStyle w:val="a5"/>
        <w:ind w:left="720" w:firstLineChars="0" w:firstLine="0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贰亿伍仟贰佰万元整</w:t>
      </w:r>
    </w:p>
    <w:p w:rsidR="00366BE5" w:rsidRPr="003A3700" w:rsidRDefault="00366BE5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3A3700">
        <w:rPr>
          <w:rFonts w:ascii="黑体" w:eastAsia="黑体" w:hAnsi="黑体" w:cs="仿宋" w:hint="eastAsia"/>
          <w:sz w:val="28"/>
          <w:szCs w:val="36"/>
        </w:rPr>
        <w:t>办公及营业地址</w:t>
      </w:r>
    </w:p>
    <w:p w:rsidR="00862227" w:rsidRDefault="00862227" w:rsidP="00862227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5</w:t>
      </w:r>
      <w:r>
        <w:rPr>
          <w:rFonts w:ascii="仿宋" w:eastAsia="仿宋" w:hAnsi="仿宋" w:cs="仿宋"/>
          <w:sz w:val="28"/>
          <w:szCs w:val="36"/>
        </w:rPr>
        <w:t>.1办公地址</w:t>
      </w:r>
      <w:r>
        <w:rPr>
          <w:rFonts w:ascii="仿宋" w:eastAsia="仿宋" w:hAnsi="仿宋" w:cs="仿宋" w:hint="eastAsia"/>
          <w:sz w:val="28"/>
          <w:szCs w:val="36"/>
        </w:rPr>
        <w:t>：</w:t>
      </w:r>
      <w:r>
        <w:rPr>
          <w:rFonts w:ascii="仿宋" w:eastAsia="仿宋" w:hAnsi="仿宋" w:cs="仿宋" w:hint="eastAsia"/>
          <w:sz w:val="28"/>
          <w:szCs w:val="36"/>
        </w:rPr>
        <w:t>龙井路5号(中级人民法院旁)</w:t>
      </w:r>
    </w:p>
    <w:p w:rsidR="00862227" w:rsidRDefault="00862227" w:rsidP="00862227">
      <w:pPr>
        <w:ind w:firstLine="564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5</w:t>
      </w:r>
      <w:r>
        <w:rPr>
          <w:rFonts w:ascii="仿宋" w:eastAsia="仿宋" w:hAnsi="仿宋" w:cs="仿宋"/>
          <w:sz w:val="28"/>
          <w:szCs w:val="36"/>
        </w:rPr>
        <w:t>.</w:t>
      </w:r>
      <w:r>
        <w:rPr>
          <w:rFonts w:ascii="仿宋" w:eastAsia="仿宋" w:hAnsi="仿宋" w:cs="仿宋"/>
          <w:sz w:val="28"/>
          <w:szCs w:val="36"/>
        </w:rPr>
        <w:t>2</w:t>
      </w:r>
      <w:r>
        <w:rPr>
          <w:rFonts w:ascii="仿宋" w:eastAsia="仿宋" w:hAnsi="仿宋" w:cs="仿宋" w:hint="eastAsia"/>
          <w:sz w:val="28"/>
          <w:szCs w:val="36"/>
        </w:rPr>
        <w:t>营业</w:t>
      </w:r>
      <w:r>
        <w:rPr>
          <w:rFonts w:ascii="仿宋" w:eastAsia="仿宋" w:hAnsi="仿宋" w:cs="仿宋"/>
          <w:sz w:val="28"/>
          <w:szCs w:val="36"/>
        </w:rPr>
        <w:t>地址</w:t>
      </w:r>
      <w:r>
        <w:rPr>
          <w:rFonts w:ascii="仿宋" w:eastAsia="仿宋" w:hAnsi="仿宋" w:cs="仿宋" w:hint="eastAsia"/>
          <w:sz w:val="28"/>
          <w:szCs w:val="36"/>
        </w:rPr>
        <w:t>：</w:t>
      </w:r>
    </w:p>
    <w:p w:rsidR="00862227" w:rsidRDefault="00862227" w:rsidP="00862227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1）</w:t>
      </w:r>
      <w:r>
        <w:rPr>
          <w:rFonts w:ascii="仿宋" w:eastAsia="仿宋" w:hAnsi="仿宋" w:cs="仿宋" w:hint="eastAsia"/>
          <w:sz w:val="28"/>
          <w:szCs w:val="36"/>
        </w:rPr>
        <w:t>景德镇华润燃气有限公司营业网点:龙井路5号(中级人民法院旁)</w:t>
      </w:r>
    </w:p>
    <w:p w:rsidR="00862227" w:rsidRDefault="00862227" w:rsidP="00862227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2）</w:t>
      </w:r>
      <w:r>
        <w:rPr>
          <w:rFonts w:ascii="仿宋" w:eastAsia="仿宋" w:hAnsi="仿宋" w:cs="仿宋" w:hint="eastAsia"/>
          <w:sz w:val="28"/>
          <w:szCs w:val="36"/>
        </w:rPr>
        <w:t>广场北路营业网点:华鑫商住楼17号商铺(老陶亮对面)</w:t>
      </w:r>
    </w:p>
    <w:p w:rsidR="00862227" w:rsidRDefault="00862227" w:rsidP="00862227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网点营业时间：8:30-17:30（全年无休）</w:t>
      </w:r>
    </w:p>
    <w:p w:rsidR="00366BE5" w:rsidRPr="003A3700" w:rsidRDefault="00366BE5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3A3700">
        <w:rPr>
          <w:rFonts w:ascii="黑体" w:eastAsia="黑体" w:hAnsi="黑体" w:cs="仿宋"/>
          <w:sz w:val="28"/>
          <w:szCs w:val="36"/>
        </w:rPr>
        <w:t>联系方式</w:t>
      </w:r>
    </w:p>
    <w:p w:rsidR="003A3700" w:rsidRDefault="003A3700" w:rsidP="003A3700">
      <w:pPr>
        <w:pStyle w:val="a5"/>
        <w:ind w:left="720" w:firstLineChars="0" w:firstLine="0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9</w:t>
      </w:r>
      <w:r>
        <w:rPr>
          <w:rFonts w:ascii="仿宋" w:eastAsia="仿宋" w:hAnsi="仿宋" w:cs="仿宋"/>
          <w:sz w:val="28"/>
          <w:szCs w:val="36"/>
        </w:rPr>
        <w:t>5777</w:t>
      </w:r>
      <w:r>
        <w:rPr>
          <w:rFonts w:ascii="仿宋" w:eastAsia="仿宋" w:hAnsi="仿宋" w:cs="仿宋" w:hint="eastAsia"/>
          <w:sz w:val="28"/>
          <w:szCs w:val="36"/>
        </w:rPr>
        <w:t>（2</w:t>
      </w:r>
      <w:r>
        <w:rPr>
          <w:rFonts w:ascii="仿宋" w:eastAsia="仿宋" w:hAnsi="仿宋" w:cs="仿宋"/>
          <w:sz w:val="28"/>
          <w:szCs w:val="36"/>
        </w:rPr>
        <w:t>4小时服务热线</w:t>
      </w:r>
      <w:r>
        <w:rPr>
          <w:rFonts w:ascii="仿宋" w:eastAsia="仿宋" w:hAnsi="仿宋" w:cs="仿宋" w:hint="eastAsia"/>
          <w:sz w:val="28"/>
          <w:szCs w:val="36"/>
        </w:rPr>
        <w:t>）</w:t>
      </w:r>
    </w:p>
    <w:p w:rsidR="00366BE5" w:rsidRPr="003A3700" w:rsidRDefault="00862227" w:rsidP="00366BE5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3A3700">
        <w:rPr>
          <w:rFonts w:ascii="黑体" w:eastAsia="黑体" w:hAnsi="黑体" w:cs="仿宋" w:hint="eastAsia"/>
          <w:sz w:val="28"/>
          <w:szCs w:val="36"/>
        </w:rPr>
        <w:t>单位组织机构设置</w:t>
      </w:r>
    </w:p>
    <w:p w:rsidR="00862227" w:rsidRPr="00366BE5" w:rsidRDefault="00862227" w:rsidP="00862227">
      <w:pPr>
        <w:pStyle w:val="a5"/>
        <w:ind w:left="720" w:firstLineChars="0" w:firstLine="0"/>
        <w:rPr>
          <w:rFonts w:ascii="仿宋" w:eastAsia="仿宋" w:hAnsi="仿宋" w:cs="仿宋" w:hint="eastAsia"/>
          <w:sz w:val="28"/>
          <w:szCs w:val="36"/>
        </w:rPr>
      </w:pPr>
      <w:r>
        <w:rPr>
          <w:noProof/>
        </w:rPr>
        <w:drawing>
          <wp:inline distT="0" distB="0" distL="0" distR="0" wp14:anchorId="133C1CEE" wp14:editId="2ED9B3D5">
            <wp:extent cx="5687695" cy="21710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E5" w:rsidRDefault="00366BE5">
      <w:pPr>
        <w:rPr>
          <w:rFonts w:ascii="仿宋" w:eastAsia="仿宋" w:hAnsi="仿宋" w:cs="仿宋"/>
          <w:sz w:val="28"/>
          <w:szCs w:val="36"/>
        </w:rPr>
      </w:pPr>
    </w:p>
    <w:p w:rsidR="00F52326" w:rsidRDefault="00F52326">
      <w:pPr>
        <w:jc w:val="center"/>
        <w:rPr>
          <w:rFonts w:ascii="仿宋" w:eastAsia="仿宋" w:hAnsi="仿宋" w:cs="仿宋"/>
          <w:sz w:val="28"/>
          <w:szCs w:val="36"/>
        </w:rPr>
      </w:pPr>
    </w:p>
    <w:p w:rsidR="003A3700" w:rsidRDefault="003A3700">
      <w:pPr>
        <w:jc w:val="center"/>
        <w:rPr>
          <w:rFonts w:ascii="仿宋" w:eastAsia="仿宋" w:hAnsi="仿宋" w:cs="仿宋"/>
          <w:sz w:val="28"/>
          <w:szCs w:val="36"/>
        </w:rPr>
      </w:pPr>
    </w:p>
    <w:p w:rsidR="002A363A" w:rsidRDefault="002A363A">
      <w:pPr>
        <w:jc w:val="center"/>
        <w:rPr>
          <w:rFonts w:ascii="仿宋" w:eastAsia="仿宋" w:hAnsi="仿宋" w:cs="仿宋"/>
          <w:sz w:val="28"/>
          <w:szCs w:val="36"/>
        </w:rPr>
      </w:pPr>
    </w:p>
    <w:p w:rsidR="002A363A" w:rsidRDefault="002A363A">
      <w:pPr>
        <w:jc w:val="center"/>
        <w:rPr>
          <w:rFonts w:ascii="仿宋" w:eastAsia="仿宋" w:hAnsi="仿宋" w:cs="仿宋" w:hint="eastAsia"/>
          <w:sz w:val="28"/>
          <w:szCs w:val="36"/>
        </w:rPr>
      </w:pPr>
    </w:p>
    <w:p w:rsidR="003A3700" w:rsidRPr="003A3700" w:rsidRDefault="003A3700" w:rsidP="003A3700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3A3700">
        <w:rPr>
          <w:rFonts w:ascii="黑体" w:eastAsia="黑体" w:hAnsi="黑体" w:cs="仿宋" w:hint="eastAsia"/>
          <w:sz w:val="28"/>
          <w:szCs w:val="36"/>
        </w:rPr>
        <w:lastRenderedPageBreak/>
        <w:t>景德镇华润燃气有限公司服务指南</w:t>
      </w:r>
    </w:p>
    <w:p w:rsidR="00F52326" w:rsidRDefault="003A3700">
      <w:pPr>
        <w:jc w:val="center"/>
        <w:rPr>
          <w:rFonts w:ascii="sans-serif" w:eastAsia="宋体" w:hAnsi="sans-serif" w:cs="sans-serif" w:hint="eastAsia"/>
          <w:color w:val="000000"/>
          <w:sz w:val="16"/>
          <w:szCs w:val="16"/>
        </w:rPr>
      </w:pPr>
      <w:r>
        <w:rPr>
          <w:rFonts w:ascii="sans-serif" w:eastAsia="sans-serif" w:hAnsi="sans-serif" w:cs="sans-serif"/>
          <w:noProof/>
          <w:color w:val="000000"/>
          <w:sz w:val="16"/>
          <w:szCs w:val="16"/>
        </w:rPr>
        <w:drawing>
          <wp:inline distT="0" distB="0" distL="114300" distR="114300" wp14:anchorId="73BD9A75" wp14:editId="4BDB6593">
            <wp:extent cx="5291389" cy="7148222"/>
            <wp:effectExtent l="0" t="0" r="5080" b="0"/>
            <wp:docPr id="3" name="图片 3" descr="biz-online/public/img/20240517b196f4786c084dcaabb168db42d9e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iz-online/public/img/20240517b196f4786c084dcaabb168db42d9ee4f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017" cy="717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2326" w:rsidRDefault="00F52326">
      <w:pPr>
        <w:jc w:val="center"/>
        <w:rPr>
          <w:rFonts w:ascii="sans-serif" w:eastAsia="宋体" w:hAnsi="sans-serif" w:cs="sans-serif" w:hint="eastAsia"/>
          <w:color w:val="000000"/>
          <w:sz w:val="16"/>
          <w:szCs w:val="16"/>
        </w:rPr>
      </w:pPr>
    </w:p>
    <w:p w:rsidR="00F52326" w:rsidRDefault="00F52326">
      <w:pPr>
        <w:jc w:val="center"/>
        <w:rPr>
          <w:rFonts w:ascii="sans-serif" w:eastAsia="宋体" w:hAnsi="sans-serif" w:cs="sans-serif" w:hint="eastAsia"/>
          <w:color w:val="000000"/>
          <w:sz w:val="16"/>
          <w:szCs w:val="16"/>
        </w:rPr>
      </w:pPr>
    </w:p>
    <w:p w:rsidR="00F52326" w:rsidRDefault="00F52326">
      <w:pPr>
        <w:jc w:val="center"/>
        <w:rPr>
          <w:rFonts w:ascii="sans-serif" w:eastAsia="宋体" w:hAnsi="sans-serif" w:cs="sans-serif" w:hint="eastAsia"/>
          <w:color w:val="000000"/>
          <w:sz w:val="16"/>
          <w:szCs w:val="16"/>
        </w:rPr>
      </w:pPr>
    </w:p>
    <w:p w:rsidR="00F52326" w:rsidRDefault="00F52326">
      <w:pPr>
        <w:jc w:val="center"/>
        <w:rPr>
          <w:rFonts w:ascii="sans-serif" w:eastAsia="宋体" w:hAnsi="sans-serif" w:cs="sans-serif" w:hint="eastAsia"/>
          <w:color w:val="000000"/>
          <w:sz w:val="16"/>
          <w:szCs w:val="16"/>
        </w:rPr>
      </w:pPr>
    </w:p>
    <w:p w:rsidR="003A3700" w:rsidRPr="003A3700" w:rsidRDefault="003A3700" w:rsidP="003A3700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 w:rsidRPr="003A3700">
        <w:rPr>
          <w:rFonts w:ascii="黑体" w:eastAsia="黑体" w:hAnsi="黑体" w:cs="仿宋" w:hint="eastAsia"/>
          <w:sz w:val="28"/>
          <w:szCs w:val="36"/>
        </w:rPr>
        <w:lastRenderedPageBreak/>
        <w:t>景德镇华润燃气有限公司工商业用户报装流程</w:t>
      </w:r>
    </w:p>
    <w:p w:rsidR="00F52326" w:rsidRDefault="0039128B">
      <w:pPr>
        <w:rPr>
          <w:rFonts w:ascii="sans-serif" w:eastAsia="sans-serif" w:hAnsi="sans-serif" w:cs="sans-serif"/>
          <w:color w:val="000000"/>
          <w:sz w:val="16"/>
          <w:szCs w:val="16"/>
        </w:rPr>
      </w:pPr>
      <w:r>
        <w:rPr>
          <w:rFonts w:ascii="sans-serif" w:eastAsia="sans-serif" w:hAnsi="sans-serif" w:cs="sans-serif"/>
          <w:noProof/>
          <w:color w:val="000000"/>
          <w:sz w:val="16"/>
          <w:szCs w:val="16"/>
        </w:rPr>
        <w:drawing>
          <wp:inline distT="0" distB="0" distL="114300" distR="114300">
            <wp:extent cx="5477315" cy="7339054"/>
            <wp:effectExtent l="0" t="0" r="9525" b="0"/>
            <wp:docPr id="5" name="图片 5" descr="biz-online/public/img/20240910c69313e4435047448e7a41add635b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iz-online/public/img/20240910c69313e4435047448e7a41add635b6a8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0757" cy="73436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75CA" w:rsidRDefault="00F375CA">
      <w:pPr>
        <w:rPr>
          <w:rFonts w:ascii="仿宋" w:eastAsia="仿宋" w:hAnsi="仿宋" w:cs="仿宋"/>
          <w:color w:val="000000"/>
          <w:sz w:val="32"/>
          <w:szCs w:val="32"/>
        </w:rPr>
      </w:pPr>
    </w:p>
    <w:p w:rsidR="00F375CA" w:rsidRPr="003A3700" w:rsidRDefault="00F375CA" w:rsidP="00F375CA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>
        <w:rPr>
          <w:rFonts w:ascii="黑体" w:eastAsia="黑体" w:hAnsi="黑体" w:cs="仿宋" w:hint="eastAsia"/>
          <w:sz w:val="28"/>
          <w:szCs w:val="36"/>
        </w:rPr>
        <w:lastRenderedPageBreak/>
        <w:t>景德镇华润燃气有限公司</w:t>
      </w:r>
      <w:r>
        <w:rPr>
          <w:rFonts w:ascii="黑体" w:eastAsia="黑体" w:hAnsi="黑体" w:cs="仿宋"/>
          <w:sz w:val="28"/>
          <w:szCs w:val="36"/>
        </w:rPr>
        <w:t>服务承诺</w:t>
      </w:r>
    </w:p>
    <w:p w:rsidR="00F52326" w:rsidRDefault="0039128B">
      <w:pPr>
        <w:rPr>
          <w:rFonts w:ascii="sans-serif" w:hAnsi="sans-serif" w:cs="sans-serif"/>
          <w:color w:val="000000"/>
          <w:sz w:val="16"/>
          <w:szCs w:val="16"/>
        </w:rPr>
      </w:pPr>
      <w:r>
        <w:rPr>
          <w:rFonts w:ascii="sans-serif" w:eastAsia="sans-serif" w:hAnsi="sans-serif" w:cs="sans-serif"/>
          <w:noProof/>
          <w:color w:val="000000"/>
          <w:sz w:val="16"/>
          <w:szCs w:val="16"/>
        </w:rPr>
        <w:drawing>
          <wp:inline distT="0" distB="0" distL="114300" distR="114300">
            <wp:extent cx="5685481" cy="7696862"/>
            <wp:effectExtent l="0" t="0" r="0" b="0"/>
            <wp:docPr id="6" name="图片 6" descr="biz-online/public/img/202403223d4048ae46f640f0a38ed2ccb6157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iz-online/public/img/202403223d4048ae46f640f0a38ed2ccb615785a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1198" t="1272" r="1525" b="1263"/>
                    <a:stretch>
                      <a:fillRect/>
                    </a:stretch>
                  </pic:blipFill>
                  <pic:spPr>
                    <a:xfrm>
                      <a:off x="0" y="0"/>
                      <a:ext cx="5695578" cy="771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Pr="003A3700" w:rsidRDefault="00F41567" w:rsidP="00F41567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>
        <w:rPr>
          <w:rFonts w:ascii="黑体" w:eastAsia="黑体" w:hAnsi="黑体" w:cs="仿宋" w:hint="eastAsia"/>
          <w:sz w:val="28"/>
          <w:szCs w:val="36"/>
        </w:rPr>
        <w:lastRenderedPageBreak/>
        <w:t>景德镇华润燃气有限公司</w:t>
      </w:r>
      <w:r>
        <w:rPr>
          <w:rFonts w:ascii="黑体" w:eastAsia="黑体" w:hAnsi="黑体" w:cs="仿宋" w:hint="eastAsia"/>
          <w:sz w:val="28"/>
          <w:szCs w:val="36"/>
        </w:rPr>
        <w:t>告客户书</w:t>
      </w:r>
    </w:p>
    <w:p w:rsidR="00F41567" w:rsidRPr="00F41567" w:rsidRDefault="00F41567">
      <w:pPr>
        <w:rPr>
          <w:rFonts w:ascii="sans-serif" w:hAnsi="sans-serif" w:cs="sans-serif" w:hint="eastAsia"/>
          <w:color w:val="000000"/>
          <w:sz w:val="16"/>
          <w:szCs w:val="16"/>
        </w:rPr>
      </w:pPr>
    </w:p>
    <w:p w:rsidR="00F52326" w:rsidRDefault="0039128B">
      <w:pPr>
        <w:rPr>
          <w:rFonts w:ascii="sans-serif" w:hAnsi="sans-serif" w:cs="sans-serif"/>
          <w:color w:val="000000"/>
          <w:sz w:val="16"/>
          <w:szCs w:val="16"/>
        </w:rPr>
      </w:pPr>
      <w:r>
        <w:rPr>
          <w:rFonts w:ascii="sans-serif" w:eastAsia="sans-serif" w:hAnsi="sans-serif" w:cs="sans-serif"/>
          <w:noProof/>
          <w:color w:val="000000"/>
          <w:sz w:val="16"/>
          <w:szCs w:val="16"/>
        </w:rPr>
        <w:drawing>
          <wp:inline distT="0" distB="0" distL="114300" distR="114300">
            <wp:extent cx="4980305" cy="4240882"/>
            <wp:effectExtent l="0" t="0" r="0" b="7620"/>
            <wp:docPr id="7" name="图片 7" descr="biz-online/public/img/20240531d6396b144a874e65b5f8eef137be9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iz-online/public/img/20240531d6396b144a874e65b5f8eef137be9a4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989" cy="42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Default="00F41567">
      <w:pPr>
        <w:rPr>
          <w:rFonts w:ascii="sans-serif" w:hAnsi="sans-serif" w:cs="sans-serif"/>
          <w:color w:val="000000"/>
          <w:sz w:val="16"/>
          <w:szCs w:val="16"/>
        </w:rPr>
      </w:pPr>
    </w:p>
    <w:p w:rsidR="00F41567" w:rsidRPr="003A3700" w:rsidRDefault="00F41567" w:rsidP="00F41567">
      <w:pPr>
        <w:pStyle w:val="a5"/>
        <w:numPr>
          <w:ilvl w:val="0"/>
          <w:numId w:val="2"/>
        </w:numPr>
        <w:ind w:firstLineChars="0"/>
        <w:rPr>
          <w:rFonts w:ascii="黑体" w:eastAsia="黑体" w:hAnsi="黑体" w:cs="仿宋"/>
          <w:sz w:val="28"/>
          <w:szCs w:val="36"/>
        </w:rPr>
      </w:pPr>
      <w:r>
        <w:rPr>
          <w:rFonts w:ascii="黑体" w:eastAsia="黑体" w:hAnsi="黑体" w:cs="仿宋" w:hint="eastAsia"/>
          <w:sz w:val="28"/>
          <w:szCs w:val="36"/>
        </w:rPr>
        <w:lastRenderedPageBreak/>
        <w:t>景德镇华润燃气有限公司</w:t>
      </w:r>
      <w:r>
        <w:rPr>
          <w:rFonts w:ascii="黑体" w:eastAsia="黑体" w:hAnsi="黑体" w:cs="仿宋" w:hint="eastAsia"/>
          <w:sz w:val="28"/>
          <w:szCs w:val="36"/>
        </w:rPr>
        <w:t>通气须知</w:t>
      </w:r>
    </w:p>
    <w:p w:rsidR="00F41567" w:rsidRPr="00F41567" w:rsidRDefault="00F41567">
      <w:pPr>
        <w:rPr>
          <w:rFonts w:ascii="sans-serif" w:hAnsi="sans-serif" w:cs="sans-serif" w:hint="eastAsia"/>
          <w:color w:val="000000"/>
          <w:sz w:val="16"/>
          <w:szCs w:val="16"/>
        </w:rPr>
      </w:pPr>
    </w:p>
    <w:p w:rsidR="00F52326" w:rsidRDefault="00F52326">
      <w:pPr>
        <w:rPr>
          <w:rFonts w:ascii="sans-serif" w:eastAsia="sans-serif" w:hAnsi="sans-serif" w:cs="sans-serif"/>
          <w:color w:val="000000"/>
          <w:sz w:val="16"/>
          <w:szCs w:val="16"/>
        </w:rPr>
      </w:pPr>
    </w:p>
    <w:p w:rsidR="00F52326" w:rsidRDefault="0039128B">
      <w:pPr>
        <w:rPr>
          <w:rFonts w:ascii="sans-serif" w:eastAsia="sans-serif" w:hAnsi="sans-serif" w:cs="sans-serif"/>
          <w:color w:val="000000"/>
          <w:sz w:val="16"/>
          <w:szCs w:val="16"/>
        </w:rPr>
      </w:pPr>
      <w:r>
        <w:rPr>
          <w:rFonts w:ascii="sans-serif" w:eastAsia="sans-serif" w:hAnsi="sans-serif" w:cs="sans-serif"/>
          <w:noProof/>
          <w:color w:val="000000"/>
          <w:sz w:val="16"/>
          <w:szCs w:val="16"/>
        </w:rPr>
        <w:drawing>
          <wp:inline distT="0" distB="0" distL="114300" distR="114300">
            <wp:extent cx="5754274" cy="4927107"/>
            <wp:effectExtent l="0" t="0" r="0" b="6985"/>
            <wp:docPr id="8" name="图片 8" descr="biz-online/public/img/2024053196f507c8afac471eb81202c9dc0df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iz-online/public/img/2024053196f507c8afac471eb81202c9dc0df75e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724" cy="49343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52326" w:rsidSect="00366BE5">
      <w:pgSz w:w="11906" w:h="16838"/>
      <w:pgMar w:top="1701" w:right="1531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28B" w:rsidRDefault="0039128B" w:rsidP="00366BE5">
      <w:r>
        <w:separator/>
      </w:r>
    </w:p>
  </w:endnote>
  <w:endnote w:type="continuationSeparator" w:id="0">
    <w:p w:rsidR="0039128B" w:rsidRDefault="0039128B" w:rsidP="0036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28B" w:rsidRDefault="0039128B" w:rsidP="00366BE5">
      <w:r>
        <w:separator/>
      </w:r>
    </w:p>
  </w:footnote>
  <w:footnote w:type="continuationSeparator" w:id="0">
    <w:p w:rsidR="0039128B" w:rsidRDefault="0039128B" w:rsidP="00366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F8CA9"/>
    <w:multiLevelType w:val="singleLevel"/>
    <w:tmpl w:val="155F8CA9"/>
    <w:lvl w:ilvl="0">
      <w:start w:val="1"/>
      <w:numFmt w:val="decimal"/>
      <w:suff w:val="nothing"/>
      <w:lvlText w:val="%1、"/>
      <w:lvlJc w:val="left"/>
    </w:lvl>
  </w:abstractNum>
  <w:abstractNum w:abstractNumId="1">
    <w:nsid w:val="748858FC"/>
    <w:multiLevelType w:val="hybridMultilevel"/>
    <w:tmpl w:val="AF6AEE2C"/>
    <w:lvl w:ilvl="0" w:tplc="E1503D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3617EE"/>
    <w:rsid w:val="002A363A"/>
    <w:rsid w:val="00366BE5"/>
    <w:rsid w:val="0039128B"/>
    <w:rsid w:val="003A3700"/>
    <w:rsid w:val="00862227"/>
    <w:rsid w:val="00F375CA"/>
    <w:rsid w:val="00F41567"/>
    <w:rsid w:val="00F52326"/>
    <w:rsid w:val="6636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DF2D749-A7E9-4D90-99E5-D7F3FF4C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66B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66B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366B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66B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rsid w:val="00366BE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袁媛</dc:creator>
  <cp:lastModifiedBy>刘元芳</cp:lastModifiedBy>
  <cp:revision>4</cp:revision>
  <dcterms:created xsi:type="dcterms:W3CDTF">2024-12-24T09:18:00Z</dcterms:created>
  <dcterms:modified xsi:type="dcterms:W3CDTF">2024-12-25T03:24:00Z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73DA9F08AF864F33BF4D3BE3E6FDF790_11</vt:lpwstr>
  </property>
</Properties>
</file>