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9D9DD9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210" w:afterAutospacing="0" w:line="560" w:lineRule="exact"/>
        <w:ind w:left="0" w:right="0"/>
        <w:textAlignment w:val="auto"/>
        <w:rPr>
          <w:rFonts w:hint="eastAsia" w:ascii="方正小标宋简体" w:hAnsi="方正小标宋简体" w:eastAsia="方正小标宋简体" w:cs="方正小标宋简体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32"/>
          <w:szCs w:val="32"/>
        </w:rPr>
        <w:t>奔跑吧，少年！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0"/>
          <w:sz w:val="32"/>
          <w:szCs w:val="32"/>
        </w:rPr>
        <w:t>——</w:t>
      </w:r>
      <w:r>
        <w:rPr>
          <w:rFonts w:hint="eastAsia" w:ascii="方正小标宋简体" w:hAnsi="方正小标宋简体" w:eastAsia="方正小标宋简体" w:cs="方正小标宋简体"/>
          <w:b/>
          <w:bCs/>
          <w:sz w:val="32"/>
          <w:szCs w:val="32"/>
        </w:rPr>
        <w:t>记景德镇市田家炳中学第二十一届田径运动会</w:t>
      </w:r>
    </w:p>
    <w:p w14:paraId="6CCF605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2964180"/>
            <wp:effectExtent l="0" t="0" r="2540" b="7620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2C45E1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65"/>
        <w:jc w:val="both"/>
      </w:pPr>
      <w:r>
        <w:rPr>
          <w:rFonts w:hint="eastAsia" w:ascii="仿宋" w:hAnsi="仿宋" w:eastAsia="仿宋" w:cs="仿宋"/>
          <w:sz w:val="32"/>
          <w:szCs w:val="32"/>
        </w:rPr>
        <w:t>在这充满希望与活力的季节里，景德镇市田家炳中学的校园里，呐喊与欢呼交织，速度与激情碰撞。我们满怀喜悦的心情，迎来了景德镇市田家炳中学第二十一届田径运动会的盛大开幕。这是一场全体师生的节日，更是一次对青春活力与拼搏精神的最美诠释。现在，就让我们一起跟随镜头，重回那个热血沸腾的赛场！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 w:bidi="ar"/>
        </w:rPr>
        <w:br w:type="textWrapping"/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 w:bidi="ar"/>
        </w:rPr>
        <w:br w:type="textWrapping"/>
      </w:r>
      <w:r>
        <w:rPr>
          <w:rStyle w:val="8"/>
          <w:rFonts w:hint="eastAsia" w:ascii="黑体" w:hAnsi="黑体" w:eastAsia="黑体" w:cs="黑体"/>
          <w:color w:val="2E407B"/>
          <w:kern w:val="0"/>
          <w:sz w:val="32"/>
          <w:szCs w:val="32"/>
          <w:lang w:val="en-US" w:eastAsia="zh-CN" w:bidi="ar"/>
        </w:rPr>
        <w:t>全体学生和教师代表入场</w:t>
      </w:r>
    </w:p>
    <w:p w14:paraId="1E1D5B33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65"/>
        <w:jc w:val="left"/>
      </w:pPr>
      <w:r>
        <w:rPr>
          <w:rFonts w:hint="eastAsia" w:ascii="仿宋" w:hAnsi="仿宋" w:eastAsia="仿宋" w:cs="仿宋"/>
          <w:sz w:val="32"/>
          <w:szCs w:val="32"/>
        </w:rPr>
        <w:t>当秋日的晨光刺破薄雾，倾洒在火红的跑道上，一场青春的礼赞如期而至。方阵，是流动的诗篇；脚步，是铿锵的鼓点。每一个迎面走来的身影，都带着不可复制的朝气，将少年的风华正茂，挥洒成开幕式中最浓墨重彩的画卷。此刻，整个校园都成为了他们展示自我的盛大</w:t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2964180"/>
            <wp:effectExtent l="0" t="0" r="2540" b="7620"/>
            <wp:docPr id="1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 descr="IMG_2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5274310"/>
            <wp:effectExtent l="0" t="0" r="2540" b="2540"/>
            <wp:docPr id="1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 descr="IMG_26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4980305" cy="8862695"/>
            <wp:effectExtent l="0" t="0" r="10795" b="14605"/>
            <wp:docPr id="15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 descr="IMG_2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0305" cy="8862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Style w:val="8"/>
          <w:rFonts w:hint="eastAsia" w:ascii="黑体" w:hAnsi="黑体" w:eastAsia="黑体" w:cs="黑体"/>
          <w:color w:val="2E407B"/>
          <w:kern w:val="0"/>
          <w:sz w:val="32"/>
          <w:szCs w:val="32"/>
          <w:lang w:val="en-US" w:eastAsia="zh-CN" w:bidi="ar"/>
        </w:rPr>
        <w:t>升国旗 奏国歌</w:t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6402070"/>
            <wp:effectExtent l="0" t="0" r="2540" b="17780"/>
            <wp:docPr id="16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 descr="IMG_26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02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DB9ACB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65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在庄严的国歌声中，五星红旗冉冉升起，全体师生肃立行注目礼，浓厚的爱国情怀在每个人心中激荡。</w:t>
      </w:r>
    </w:p>
    <w:p w14:paraId="27589D6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Style w:val="8"/>
          <w:rFonts w:hint="eastAsia" w:ascii="黑体" w:hAnsi="黑体" w:eastAsia="黑体" w:cs="黑体"/>
          <w:color w:val="2E407B"/>
          <w:kern w:val="0"/>
          <w:sz w:val="32"/>
          <w:szCs w:val="32"/>
          <w:lang w:val="en-US" w:eastAsia="zh-CN" w:bidi="ar"/>
        </w:rPr>
        <w:t>领导致词</w:t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2846705"/>
            <wp:effectExtent l="0" t="0" r="2540" b="10795"/>
            <wp:docPr id="1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 descr="IMG_26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7C1DA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65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张凌华副校长为开幕式致辞。他代表学校对本届运动会的顺利召开表示热烈祝贺，并向所有参与筹备工作的师生表示感谢。</w:t>
      </w:r>
    </w:p>
    <w:p w14:paraId="59361DFB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65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开幕式最激动人心的时刻终于到来！在全体师生热切的期盼中，我校校长吴跃军用铿锵有力的声音郑重宣布：“我宣布，景德镇市田家炳中学第二十一届田径运动会开幕！” </w:t>
      </w:r>
    </w:p>
    <w:p w14:paraId="4AC39ED7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20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发令枪响，是征途的号角，撞碎了空气的宁静。汗水，是荣耀的勋章，镌刻在拼搏的史册上。这里，速度与激情在跑道上升华，力量与美感的田赛场定格。每一次起跳、每一次投掷、每一次冲刺，都是对自我极限的勇敢叩问，是用沸腾的热血，为青春写下的最滚烫的注脚。</w:t>
      </w:r>
    </w:p>
    <w:p w14:paraId="5C659C0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7037070"/>
            <wp:effectExtent l="0" t="0" r="2540" b="11430"/>
            <wp:docPr id="9" name="图片 15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IMG_2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7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2A84EE">
      <w:pPr>
        <w:keepNext w:val="0"/>
        <w:keepLines w:val="0"/>
        <w:widowControl/>
        <w:suppressLineNumbers w:val="0"/>
        <w:spacing w:before="0" w:beforeAutospacing="0" w:after="240" w:afterAutospacing="0"/>
        <w:ind w:left="0" w:right="0"/>
        <w:jc w:val="left"/>
      </w:pP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2871470"/>
            <wp:effectExtent l="0" t="0" r="2540" b="5080"/>
            <wp:docPr id="6" name="图片 16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" descr="IMG_2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1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3002915"/>
            <wp:effectExtent l="0" t="0" r="2540" b="6985"/>
            <wp:docPr id="23" name="图片 17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 descr="IMG_2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2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2959100"/>
            <wp:effectExtent l="0" t="0" r="2540" b="12700"/>
            <wp:docPr id="24" name="图片 18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 descr="IMG_2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334DFD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20"/>
        <w:jc w:val="both"/>
        <w:textAlignment w:val="auto"/>
      </w:pPr>
      <w:r>
        <w:rPr>
          <w:rFonts w:hint="eastAsia" w:ascii="仿宋" w:hAnsi="仿宋" w:eastAsia="仿宋" w:cs="仿宋"/>
          <w:sz w:val="32"/>
          <w:szCs w:val="32"/>
        </w:rPr>
        <w:t>赛场的聚光灯外，有一种力量，静默却坚定；有一种温暖，无声却深沉。他们是公正的标尺，是忙碌的萤火，是声嘶力竭的后盾。当我们的目光追逐着风的身影，请不要忘记这些构成风景的底色——他们的付出，让所有的拼搏有了归处，也让这场盛会的意义，超越了竞赛本身。</w:t>
      </w:r>
    </w:p>
    <w:p w14:paraId="33E14870">
      <w:pPr>
        <w:keepNext w:val="0"/>
        <w:keepLines w:val="0"/>
        <w:widowControl/>
        <w:suppressLineNumbers w:val="0"/>
        <w:spacing w:before="0" w:beforeAutospacing="0" w:after="240" w:afterAutospacing="0"/>
        <w:ind w:left="0" w:right="0"/>
        <w:jc w:val="left"/>
      </w:pP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5274310"/>
            <wp:effectExtent l="0" t="0" r="2540" b="2540"/>
            <wp:docPr id="28" name="图片 22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2" descr="IMG_27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5274310" cy="5274310"/>
            <wp:effectExtent l="0" t="0" r="2540" b="2540"/>
            <wp:docPr id="29" name="图片 23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3" descr="IMG_27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161B44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20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所有的等待与汗水，终于在登上领奖台的这一刻，凝结为沉甸甸的荣光。奖牌在胸前闪耀，映照着少年们灿烂的笑颜。这不仅是胜利的加冕，更是拼搏的见证。它告诉我们，世界终将嘉奖那些竭尽全力、无畏向前的人，每一份坚持，都值得被掌声环绕。</w:t>
      </w:r>
    </w:p>
    <w:p w14:paraId="4765995A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/>
        <w:jc w:val="left"/>
        <w:textAlignment w:val="auto"/>
        <w:rPr>
          <w:rFonts w:hint="eastAsia" w:ascii="黑体" w:hAnsi="黑体" w:eastAsia="黑体" w:cs="黑体"/>
          <w:sz w:val="32"/>
          <w:szCs w:val="32"/>
        </w:rPr>
      </w:pPr>
      <w:bookmarkStart w:id="0" w:name="_GoBack"/>
    </w:p>
    <w:p w14:paraId="60044D8A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/>
        <w:jc w:val="center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校运会团体总分及开幕式队列队形排名</w:t>
      </w:r>
      <w:r>
        <w:rPr>
          <w:rFonts w:hint="eastAsia" w:ascii="黑体" w:hAnsi="黑体" w:eastAsia="黑体" w:cs="黑体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304800" cy="304800"/>
            <wp:effectExtent l="0" t="0" r="0" b="0"/>
            <wp:docPr id="2" name="图片 30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0" descr="IMG_28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C53B282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若队列队形比赛总成绩并列，则依据各代表队在校运会中的团体总分高低决定最终名次。</w:t>
      </w:r>
    </w:p>
    <w:p w14:paraId="7E67CCFD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20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汗水会挥发，但荣誉永不褪色。掌声会平息，但拼搏的精神已在心中扎根。第21届田径运动会虽已落下帷幕，但田家炳学子们追求卓越、团结奋进的脚步永不停歇。</w:t>
      </w:r>
    </w:p>
    <w:p w14:paraId="12A5A6E6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 w:firstLine="420"/>
        <w:jc w:val="both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让我们把赛场上表现出来的坚韧不拔的意志、顽强拼搏的作风和团结互助的精神继续保持下去，投入到今后的学习和生活中，让青春在奋斗中闪耀最耀眼的光芒！</w:t>
      </w:r>
    </w:p>
    <w:p w14:paraId="6C64CF15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left="0" w:right="0"/>
        <w:jc w:val="left"/>
        <w:textAlignment w:val="auto"/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304800" cy="304800"/>
            <wp:effectExtent l="0" t="0" r="0" b="0"/>
            <wp:docPr id="4" name="图片 32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2" descr="IMG_28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  <w:vertAlign w:val="baseline"/>
          <w:lang w:val="en-US" w:eastAsia="zh-CN" w:bidi="ar"/>
        </w:rPr>
        <w:drawing>
          <wp:inline distT="0" distB="0" distL="114300" distR="114300">
            <wp:extent cx="304800" cy="304800"/>
            <wp:effectExtent l="0" t="0" r="0" b="0"/>
            <wp:docPr id="1" name="图片 33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3" descr="IMG_28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C36CA7">
      <w:pPr>
        <w:keepNext w:val="0"/>
        <w:keepLines w:val="0"/>
        <w:widowControl/>
        <w:suppressLineNumbers w:val="0"/>
        <w:spacing w:before="0" w:beforeAutospacing="0" w:after="240" w:afterAutospacing="0"/>
        <w:ind w:left="0" w:right="0"/>
        <w:jc w:val="left"/>
      </w:pPr>
    </w:p>
    <w:p w14:paraId="2AABF21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39E2132-11C1-4A64-9130-52B596BE108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233ED2F0-7B26-4D9E-935B-8D375560CEF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9C2002A-C651-40FE-8FE1-4B2A0F7B5A6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5215DF"/>
    <w:rsid w:val="00F04415"/>
    <w:rsid w:val="4F5215DF"/>
    <w:rsid w:val="6B544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Emphasis"/>
    <w:basedOn w:val="7"/>
    <w:qFormat/>
    <w:uiPriority w:val="0"/>
    <w:rPr>
      <w:i/>
    </w:rPr>
  </w:style>
  <w:style w:type="character" w:styleId="10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../NUL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1036</Words>
  <Characters>1038</Characters>
  <Lines>0</Lines>
  <Paragraphs>0</Paragraphs>
  <TotalTime>6</TotalTime>
  <ScaleCrop>false</ScaleCrop>
  <LinksUpToDate>false</LinksUpToDate>
  <CharactersWithSpaces>1040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2025-12-30T06:30:00Z</dcterms:created>
  <dc:creator>段文彬</dc:creator>
  <cp:lastModifiedBy>程玉珍</cp:lastModifiedBy>
  <dcterms:modified xsi:type="dcterms:W3CDTF">2025-12-30T08:04:09Z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D57EBD5BEF5A43AAB93A3CEA6D89472D_13</vt:lpwstr>
  </property>
  <property fmtid="{D5CDD505-2E9C-101B-9397-08002B2CF9AE}" pid="4" name="KSOTemplateDocerSaveRecord">
    <vt:lpwstr>eyJoZGlkIjoiYmYyNmNmNmUzYWE5ZDEwZDY5OGZlZDNhNWE4ODQ3NGEiLCJ1c2VySWQiOiIzMTIxMjM3NDkifQ==</vt:lpwstr>
  </property>
</Properties>
</file>