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t>筑牢校园网络安全防线，</w:t>
      </w:r>
      <w:r>
        <w:rPr>
          <w:rFonts w:hint="eastAsia"/>
          <w:sz w:val="36"/>
          <w:szCs w:val="36"/>
          <w:lang w:eastAsia="zh-CN"/>
        </w:rPr>
        <w:t>景德镇第二十六中学</w:t>
      </w:r>
      <w:r>
        <w:rPr>
          <w:rFonts w:hint="eastAsia"/>
          <w:sz w:val="36"/>
          <w:szCs w:val="36"/>
        </w:rPr>
        <w:t>开展网络安全教育活动</w:t>
      </w:r>
    </w:p>
    <w:p>
      <w:pPr>
        <w:jc w:val="center"/>
        <w:rPr>
          <w:rFonts w:hint="eastAsia"/>
        </w:rPr>
      </w:pPr>
    </w:p>
    <w:p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>为提升师生网络安全意识，增强防范网络风险能力，</w:t>
      </w:r>
      <w:r>
        <w:rPr>
          <w:rFonts w:hint="eastAsia"/>
          <w:lang w:eastAsia="zh-CN"/>
        </w:rPr>
        <w:t>我校</w:t>
      </w:r>
      <w:r>
        <w:rPr>
          <w:rFonts w:hint="eastAsia"/>
        </w:rPr>
        <w:t>于</w:t>
      </w:r>
      <w:r>
        <w:rPr>
          <w:rFonts w:hint="eastAsia"/>
          <w:lang w:val="en-US" w:eastAsia="zh-CN"/>
        </w:rPr>
        <w:t>2025年</w:t>
      </w:r>
      <w:r>
        <w:rPr>
          <w:rFonts w:hint="eastAsia"/>
          <w:lang w:eastAsia="zh-CN"/>
        </w:rPr>
        <w:t>3月11日</w:t>
      </w:r>
      <w:r>
        <w:rPr>
          <w:rFonts w:hint="eastAsia"/>
        </w:rPr>
        <w:t>组织了一场全面且深入的网络安全教育活动，吸引全校师生积极参与。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15995" cy="1977390"/>
            <wp:effectExtent l="0" t="0" r="635" b="0"/>
            <wp:docPr id="1" name="图片 1" descr="2025-03-12 13:09:47.85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5-03-12 13:09:47.851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3515995" cy="1977390"/>
            <wp:effectExtent l="0" t="0" r="635" b="0"/>
            <wp:docPr id="2" name="图片 2" descr="2025-03-12 13:09:47.99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5-03-12 13:09:47.991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</w:p>
    <w:p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>活动当天，校园内气氛热烈。学校在教学楼前设置宣传展板，内容丰富，从网络诈骗案例剖析，到个人信息保护要点，以图文并茂的形式，直观展示网络安全的重要性。课间，同学们纷纷驻足观看，交流讨论。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15995" cy="1977390"/>
            <wp:effectExtent l="0" t="0" r="635" b="0"/>
            <wp:docPr id="3" name="图片 3" descr="2025-03-12 13:10:22.03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5-03-12 13:10:22.036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515995" cy="1977390"/>
            <wp:effectExtent l="0" t="0" r="635" b="0"/>
            <wp:docPr id="4" name="图片 4" descr="2025-03-12 13:10:22.20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5-03-12 13:10:22.203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</w:p>
    <w:p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>上午，学校邀请网络安全专家举办专题讲座。专家结合实际案例，深入浅出地讲解网络安全知识，如如何识别常见网络诈骗手段、防范恶意软件入侵等，让师生们收获颇丰。讲座互动环节，同学们踊跃提问，专家耐心解答，现场气氛活跃。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15995" cy="1977390"/>
            <wp:effectExtent l="0" t="0" r="635" b="0"/>
            <wp:docPr id="5" name="图片 5" descr="2025-03-12 13:11:23.66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5-03-12 13:11:23.661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571875" cy="1977390"/>
            <wp:effectExtent l="0" t="0" r="1905" b="0"/>
            <wp:docPr id="6" name="图片 6" descr="2025-03-12 13:11:23.79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5-03-12 13:11:23.792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>此外，各班级开展网络安全教育主题班会。班主任通过播放视频、分享故事，引导学生讨论身边的网络安全问题，如沉迷网络游戏危害、社交平台隐私保护等，帮助学生树立正确网络使用观念。</w:t>
      </w:r>
    </w:p>
    <w:p>
      <w:pPr>
        <w:ind w:firstLine="420" w:firstLineChars="200"/>
        <w:jc w:val="left"/>
        <w:rPr>
          <w:rFonts w:hint="eastAsia"/>
          <w:sz w:val="34"/>
          <w:szCs w:val="34"/>
          <w:lang w:eastAsia="zh-CN"/>
        </w:rPr>
      </w:pPr>
      <w:r>
        <w:rPr>
          <w:rFonts w:hint="eastAsia"/>
        </w:rPr>
        <w:t>此次网络安全教育活动，有效提升了师生网络安全意识和防护技能，在校园内形成良好网络安全氛围。未来，</w:t>
      </w:r>
      <w:r>
        <w:rPr>
          <w:rFonts w:hint="eastAsia"/>
          <w:lang w:eastAsia="zh-CN"/>
        </w:rPr>
        <w:t>我校</w:t>
      </w:r>
      <w:r>
        <w:rPr>
          <w:rFonts w:hint="eastAsia"/>
        </w:rPr>
        <w:t>将不断探索创新网络安全教育形式，为校园网络安全保驾护航。</w:t>
      </w:r>
    </w:p>
    <w:p>
      <w:pPr>
        <w:jc w:val="right"/>
        <w:rPr>
          <w:rFonts w:hint="eastAsia"/>
          <w:sz w:val="24"/>
          <w:szCs w:val="24"/>
          <w:lang w:eastAsia="zh-CN"/>
        </w:rPr>
      </w:pPr>
    </w:p>
    <w:p>
      <w:pPr>
        <w:jc w:val="righ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二十六中保卫科宣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 Unicod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A671D5"/>
    <w:rsid w:val="21604246"/>
    <w:rsid w:val="6EA544E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2025-03-12T13:06:00Z</dcterms:created>
  <dc:creator>iPhone</dc:creator>
  <cp:lastModifiedBy>Administrator</cp:lastModifiedBy>
  <dcterms:modified xsi:type="dcterms:W3CDTF">2025-10-29T07:27:28Z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636B01AAC9CCFBB05916D167AB8BC05F_31</vt:lpwstr>
  </property>
</Properties>
</file>