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50DAC">
      <w:pPr>
        <w:jc w:val="center"/>
        <w:rPr>
          <w:rFonts w:hint="eastAsia" w:ascii="方正大标宋简体" w:hAnsi="方正大标宋简体" w:eastAsia="方正大标宋简体" w:cs="方正大标宋简体"/>
        </w:rPr>
      </w:pPr>
      <w:r>
        <w:rPr>
          <w:rFonts w:hint="eastAsia" w:ascii="方正大标宋简体" w:hAnsi="方正大标宋简体" w:eastAsia="方正大标宋简体" w:cs="方正大标宋简体"/>
          <w:lang w:val="en-US" w:eastAsia="zh-CN"/>
        </w:rPr>
        <w:t>景德镇</w:t>
      </w:r>
      <w:r>
        <w:rPr>
          <w:rFonts w:hint="eastAsia" w:ascii="方正大标宋简体" w:hAnsi="方正大标宋简体" w:eastAsia="方正大标宋简体" w:cs="方正大标宋简体"/>
        </w:rPr>
        <w:t>第一中专团委组织青年学生观看抗战胜利</w:t>
      </w:r>
    </w:p>
    <w:p w14:paraId="0F649C34">
      <w:pPr>
        <w:jc w:val="center"/>
        <w:rPr>
          <w:rFonts w:hint="eastAsia" w:ascii="方正大标宋简体" w:hAnsi="方正大标宋简体" w:eastAsia="方正大标宋简体" w:cs="方正大标宋简体"/>
        </w:rPr>
      </w:pPr>
      <w:r>
        <w:rPr>
          <w:rFonts w:hint="eastAsia" w:ascii="方正大标宋简体" w:hAnsi="方正大标宋简体" w:eastAsia="方正大标宋简体" w:cs="方正大标宋简体"/>
        </w:rPr>
        <w:t>80周年大会活动纪实</w:t>
      </w:r>
    </w:p>
    <w:p w14:paraId="29DC0D6E"/>
    <w:p w14:paraId="7D1F3BC1">
      <w:pPr>
        <w:jc w:val="center"/>
      </w:pPr>
      <w:r>
        <w:drawing>
          <wp:inline distT="0" distB="0" distL="114300" distR="114300">
            <wp:extent cx="5399405" cy="4053205"/>
            <wp:effectExtent l="0" t="0" r="1079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5400000" cy="4053600"/>
                    </a:xfrm>
                    <a:prstGeom prst="rect">
                      <a:avLst/>
                    </a:prstGeom>
                  </pic:spPr>
                </pic:pic>
              </a:graphicData>
            </a:graphic>
          </wp:inline>
        </w:drawing>
      </w:r>
    </w:p>
    <w:p w14:paraId="05455A29">
      <w:pPr>
        <w:ind w:firstLine="560" w:firstLineChars="200"/>
        <w:rPr>
          <w:rFonts w:hint="eastAsia" w:ascii="宋体" w:hAnsi="宋体" w:eastAsia="宋体" w:cs="宋体"/>
          <w:sz w:val="28"/>
          <w:szCs w:val="20"/>
        </w:rPr>
      </w:pPr>
      <w:r>
        <w:rPr>
          <w:rFonts w:hint="eastAsia" w:ascii="宋体" w:hAnsi="宋体" w:eastAsia="宋体" w:cs="宋体"/>
          <w:sz w:val="28"/>
          <w:szCs w:val="20"/>
        </w:rPr>
        <w:t>9月3日，校团委组织青年学生在学校礼堂集中观看纪念中国人民抗日战争暨世界反法西斯战争胜利80周年大会</w:t>
      </w:r>
      <w:bookmarkStart w:id="0" w:name="_GoBack"/>
      <w:bookmarkEnd w:id="0"/>
      <w:r>
        <w:rPr>
          <w:rFonts w:hint="eastAsia" w:ascii="宋体" w:hAnsi="宋体" w:eastAsia="宋体" w:cs="宋体"/>
          <w:sz w:val="28"/>
          <w:szCs w:val="20"/>
        </w:rPr>
        <w:t>直播。现场师生坐姿端正，神情专注，随着大会进程共同回顾历史瞬间。整个观看过程秩序井然，不时响起轻声的感慨，展现出对历史的敬畏与对和平的珍视。</w:t>
      </w:r>
    </w:p>
    <w:p w14:paraId="7E54D5F3">
      <w:pPr>
        <w:ind w:firstLine="420"/>
        <w:rPr>
          <w:rFonts w:hint="eastAsia" w:ascii="宋体" w:hAnsi="宋体" w:eastAsia="宋体" w:cs="宋体"/>
          <w:sz w:val="28"/>
          <w:szCs w:val="20"/>
        </w:rPr>
      </w:pPr>
      <w:r>
        <w:rPr>
          <w:rFonts w:hint="eastAsia" w:ascii="宋体" w:hAnsi="宋体" w:eastAsia="宋体" w:cs="宋体"/>
          <w:sz w:val="28"/>
          <w:szCs w:val="20"/>
        </w:rPr>
        <w:t>观后交流感悟</w:t>
      </w:r>
    </w:p>
    <w:p w14:paraId="4CD58B4F">
      <w:pPr>
        <w:jc w:val="center"/>
      </w:pPr>
      <w:r>
        <w:drawing>
          <wp:inline distT="0" distB="0" distL="114300" distR="114300">
            <wp:extent cx="5399405" cy="2433320"/>
            <wp:effectExtent l="0" t="0" r="1079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400000" cy="2433600"/>
                    </a:xfrm>
                    <a:prstGeom prst="rect">
                      <a:avLst/>
                    </a:prstGeom>
                  </pic:spPr>
                </pic:pic>
              </a:graphicData>
            </a:graphic>
          </wp:inline>
        </w:drawing>
      </w:r>
    </w:p>
    <w:p w14:paraId="58A9055F">
      <w:pPr>
        <w:ind w:firstLine="560" w:firstLineChars="200"/>
        <w:rPr>
          <w:rFonts w:hint="eastAsia" w:ascii="宋体" w:hAnsi="宋体" w:eastAsia="宋体" w:cs="宋体"/>
          <w:sz w:val="28"/>
          <w:szCs w:val="20"/>
        </w:rPr>
      </w:pPr>
      <w:r>
        <w:rPr>
          <w:rFonts w:hint="eastAsia" w:ascii="宋体" w:hAnsi="宋体" w:eastAsia="宋体" w:cs="宋体"/>
          <w:sz w:val="28"/>
          <w:szCs w:val="20"/>
        </w:rPr>
        <w:t>大会结束后，各班级随即开展分享交流活动。学生们结合历史课所学，讨论抗战精神的时代意义，表达对革命先辈的缅怀之情。讨论中，多位同学分享了深刻体会。</w:t>
      </w:r>
    </w:p>
    <w:p w14:paraId="5DE71DD3">
      <w:pPr>
        <w:ind w:firstLine="560" w:firstLineChars="200"/>
        <w:rPr>
          <w:rFonts w:hint="eastAsia" w:ascii="宋体" w:hAnsi="宋体" w:eastAsia="宋体" w:cs="宋体"/>
          <w:sz w:val="28"/>
          <w:szCs w:val="20"/>
        </w:rPr>
      </w:pPr>
      <w:r>
        <w:rPr>
          <w:rFonts w:hint="eastAsia" w:ascii="宋体" w:hAnsi="宋体" w:eastAsia="宋体" w:cs="宋体"/>
          <w:sz w:val="28"/>
          <w:szCs w:val="20"/>
        </w:rPr>
        <w:t>高二（2）班毛伊涵说："通过观看大会，我更直观地感受到革命先辈在艰苦环境中的坚定信念，这让我明白今天的和平生活来之不易。"</w:t>
      </w:r>
    </w:p>
    <w:p w14:paraId="052536A0">
      <w:pPr>
        <w:ind w:firstLine="560" w:firstLineChars="200"/>
        <w:rPr>
          <w:rFonts w:hint="eastAsia" w:ascii="宋体" w:hAnsi="宋体" w:eastAsia="宋体" w:cs="宋体"/>
          <w:sz w:val="28"/>
          <w:szCs w:val="20"/>
        </w:rPr>
      </w:pPr>
      <w:r>
        <w:rPr>
          <w:rFonts w:hint="eastAsia" w:ascii="宋体" w:hAnsi="宋体" w:eastAsia="宋体" w:cs="宋体"/>
          <w:sz w:val="28"/>
          <w:szCs w:val="20"/>
        </w:rPr>
        <w:t>高二（8）班雷春雨结合历史课本中的知识点补充："课本上的文字变成了鲜活的画面，这种沉浸式体验让我对'民族精神'有了更具体的理解。"</w:t>
      </w:r>
    </w:p>
    <w:p w14:paraId="270E6DB3">
      <w:pPr>
        <w:ind w:firstLine="560" w:firstLineChars="200"/>
        <w:rPr>
          <w:rFonts w:hint="eastAsia" w:ascii="宋体" w:hAnsi="宋体" w:eastAsia="宋体" w:cs="宋体"/>
          <w:sz w:val="28"/>
          <w:szCs w:val="20"/>
        </w:rPr>
      </w:pPr>
      <w:r>
        <w:rPr>
          <w:rFonts w:hint="eastAsia" w:ascii="宋体" w:hAnsi="宋体" w:eastAsia="宋体" w:cs="宋体"/>
          <w:sz w:val="28"/>
          <w:szCs w:val="20"/>
        </w:rPr>
        <w:t>高二（4）班付佳佳着眼当下表示："铭记历史不是停留在纪念，而是要像先辈那样脚踏实地，用知识武装自己，为社会贡献力量。"大家普遍认为，青年一代应铭记历史，将爱国情怀转化为学习动力，以实际行动传承红色基因。</w:t>
      </w:r>
    </w:p>
    <w:p w14:paraId="23FFB693">
      <w:pPr>
        <w:ind w:firstLine="420"/>
        <w:rPr>
          <w:rFonts w:hint="eastAsia" w:ascii="宋体" w:hAnsi="宋体" w:eastAsia="宋体" w:cs="宋体"/>
          <w:sz w:val="28"/>
          <w:szCs w:val="20"/>
        </w:rPr>
      </w:pPr>
      <w:r>
        <w:rPr>
          <w:rFonts w:hint="eastAsia" w:ascii="宋体" w:hAnsi="宋体" w:eastAsia="宋体" w:cs="宋体"/>
          <w:sz w:val="28"/>
          <w:szCs w:val="20"/>
        </w:rPr>
        <w:t>教师和学生抗战纪念日作品</w:t>
      </w:r>
    </w:p>
    <w:p w14:paraId="748CB6C8">
      <w:pPr>
        <w:jc w:val="center"/>
      </w:pPr>
      <w:r>
        <w:drawing>
          <wp:inline distT="0" distB="0" distL="114300" distR="114300">
            <wp:extent cx="5399405" cy="4053205"/>
            <wp:effectExtent l="0" t="0" r="1079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5400000" cy="4053600"/>
                    </a:xfrm>
                    <a:prstGeom prst="rect">
                      <a:avLst/>
                    </a:prstGeom>
                  </pic:spPr>
                </pic:pic>
              </a:graphicData>
            </a:graphic>
          </wp:inline>
        </w:drawing>
      </w:r>
    </w:p>
    <w:p w14:paraId="0C231CAC">
      <w:pPr>
        <w:ind w:firstLine="560" w:firstLineChars="200"/>
        <w:rPr>
          <w:rFonts w:hint="eastAsia" w:ascii="宋体" w:hAnsi="宋体" w:eastAsia="宋体" w:cs="宋体"/>
          <w:sz w:val="28"/>
          <w:szCs w:val="20"/>
        </w:rPr>
      </w:pPr>
      <w:r>
        <w:rPr>
          <w:rFonts w:hint="eastAsia" w:ascii="宋体" w:hAnsi="宋体" w:eastAsia="宋体" w:cs="宋体"/>
          <w:sz w:val="28"/>
          <w:szCs w:val="20"/>
        </w:rPr>
        <w:t>活动期间，校团委同步举办教师和学生抗战胜利纪念日主题作品征集。师生通过绘画、手抄报、征文等形式，描绘抗战历史场景，抒发对和平生活的珍惜。部分优秀作品在校园展示区陈列，成为校园内一道弘扬爱国精神的风景线。</w:t>
      </w:r>
    </w:p>
    <w:p w14:paraId="5F24398C">
      <w:pPr>
        <w:ind w:firstLine="560" w:firstLineChars="200"/>
        <w:rPr>
          <w:rFonts w:hint="eastAsia" w:ascii="宋体" w:hAnsi="宋体" w:eastAsia="宋体" w:cs="宋体"/>
          <w:sz w:val="28"/>
          <w:szCs w:val="20"/>
        </w:rPr>
      </w:pPr>
      <w:r>
        <w:rPr>
          <w:rFonts w:hint="eastAsia" w:ascii="宋体" w:hAnsi="宋体" w:eastAsia="宋体" w:cs="宋体"/>
          <w:sz w:val="28"/>
          <w:szCs w:val="20"/>
        </w:rPr>
        <w:t>通过系列活动，学生不仅深化了对历史的认知，更理解到传承红色文化的责任。这种对历史记忆的活化传承，与文化遗产保护理念相契合，为支持抗战历史相关的申遗工作奠定了思想基础。</w:t>
      </w:r>
    </w:p>
    <w:p w14:paraId="605CB3C2"/>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大标宋简体">
    <w:panose1 w:val="02010601030101010101"/>
    <w:charset w:val="86"/>
    <w:family w:val="auto"/>
    <w:pitch w:val="default"/>
    <w:sig w:usb0="00000001" w:usb1="080E0000" w:usb2="00000000" w:usb3="00000000" w:csb0="0004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MGEyYWI0MDZkYWQ5OGQ0Y2Y3ODhiYzc0NGE0YTQifQ=="/>
  </w:docVars>
  <w:rsids>
    <w:rsidRoot w:val="00B47730"/>
    <w:rsid w:val="00034616"/>
    <w:rsid w:val="0006063C"/>
    <w:rsid w:val="0015074B"/>
    <w:rsid w:val="0029639D"/>
    <w:rsid w:val="00326F90"/>
    <w:rsid w:val="00AA1D8D"/>
    <w:rsid w:val="00B47730"/>
    <w:rsid w:val="00CB0664"/>
    <w:rsid w:val="00FC693F"/>
    <w:rsid w:val="1C2C1595"/>
    <w:rsid w:val="7A0F0C3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36"/>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648</Words>
  <Characters>650</Characters>
  <Lines>0</Lines>
  <Paragraphs>0</Paragraphs>
  <TotalTime>1</TotalTime>
  <ScaleCrop>false</ScaleCrop>
  <LinksUpToDate>false</LinksUpToDate>
  <CharactersWithSpaces>650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嘟嘟</cp:lastModifiedBy>
  <dcterms:modified xsi:type="dcterms:W3CDTF">2026-03-09T03:29:25Z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524A485581EA471099491B26DC4E6811_12</vt:lpwstr>
  </property>
  <property fmtid="{D5CDD505-2E9C-101B-9397-08002B2CF9AE}" pid="4" name="KSOTemplateDocerSaveRecord">
    <vt:lpwstr>eyJoZGlkIjoiMjE2YWY5NzI1MThhZDljY2U3MzkwYzYyOTljZjg5ZmIiLCJ1c2VySWQiOiI0MjQ5NjU3NjUifQ==</vt:lpwstr>
  </property>
</Properties>
</file>