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192" w:beforeAutospacing="0" w:after="192" w:afterAutospacing="0"/>
        <w:ind w:left="0" w:right="0" w:firstLine="0"/>
        <w:jc w:val="center"/>
        <w:rPr>
          <w:rFonts w:hint="eastAsia" w:ascii="方正大标宋简体" w:hAnsi="方正大标宋简体" w:eastAsia="方正大标宋简体" w:cs="方正大标宋简体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Style w:val="5"/>
          <w:rFonts w:hint="eastAsia" w:ascii="方正大标宋简体" w:hAnsi="方正大标宋简体" w:eastAsia="方正大标宋简体" w:cs="方正大标宋简体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景德镇第一中专</w:t>
      </w:r>
      <w:r>
        <w:rPr>
          <w:rStyle w:val="5"/>
          <w:rFonts w:hint="eastAsia" w:ascii="方正大标宋简体" w:hAnsi="方正大标宋简体" w:eastAsia="方正大标宋简体" w:cs="方正大标宋简体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家长委员会章程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第一章 总则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第一条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为密切学校与家庭的联系，充分发挥家长对学校教育教学工作的参与、监督与支持作用，构建学校、家庭、社会三位一体的协同育人体系，促进学生全面发展和健康成长，根据国家有关教育法律法规及《国家职业教育改革实施方案》精神，结合本校实际，特成立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景德镇第一中专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家长委员会（以下简称“家委会”），并制定本章程。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第二条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家委会是在学校指导下，由学生家长代表组成，代表全体家长参与学校民主管理、支持和监督学校工作，加强家校沟通与合作的群众性自治组织，是学校联系广大家长的桥梁和纽带。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第三条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家委会的宗旨是：坚持家校沟通与合作，充分体现家长的参与权、知情权、评议权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和监督权；完善学校、家庭、社会有机结合的教育体系，营造良好的育人环境；积极探索符合中职学生特点的教育方法和途径，促进学生在职业道德、职业技能、职业素养等方面的全面提升，培养高素质技术技能人才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right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第二章 组织机构与产生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第四条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家委会设立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校级、班级两级家委会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。校级家委会设主任委员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名，副主任委员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名，秘书长1名（可由学校德育部门负责人兼任，负责联络协调），委员若干名。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班级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家委会参照校级设置。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第五条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家委会委员应具备以下条件：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关心学校教育，热心公益事业，责任心强，有较强的组织协调能力和表达能力。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了解职业教育，理解并支持学校办学理念和教育教学改革措施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能代表家长利益，反映家长普遍诉求，办事公正，在家长中有一定威望。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4、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有一定的时间和精力参与家委会工作。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5、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其子女在本校就读，且在校期间品行端正，表现良好。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第六条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家委会委员通过民主推荐和选举产生。程序如下：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各班在班主任协调下，家长自荐或推荐，选举产生班级家长代表（每班1-2名）。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从班级家长代表中推选产生家委会委员及校级家委会委员候选人。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召开校级家委会委员候选人会议或代表大会，选举产生校级家委会主任委员、副主任委员、秘书长。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4、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家委会委员每届任期一般为三年，可连选连任。学生毕业离校后，其家长委员资格自动终止。缺额可按程序增补。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第三章 职责与权利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第七条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家委会的职责：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参与学校管理：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听取学校工作计划、发展规划、教育教学改革举措等方面的介绍，就学校发展、专业建设、管理决策等重大问题提出合理意见和建议。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促进家校沟通：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及时了解、收集并反馈家长对学校的意见、建议，协助学校向家长解释有关政策和规定，促进家校之间的相互理解与信任。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支持教育教学：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协助学校组织家长参与教育教学活动，如开放日、听课评课、技能展示等。发挥家长资源优势，为学生实习实训、就业指导、职业体验等提供支持和帮助。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4、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参与育人活动：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配合学校开展学生思想品德、法治安全、心理健康、职业指导等方面的教育。协助组织有益于学生身心健康和职业发展的社会实践、志愿服务、文化活动等。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5、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监督校务工作：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在遵守法律法规和政策的前提下，对学校的收费、师德师风、安全管理、后勤服务等工作进行监督，促进学校规范办学。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6、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维护家长权益：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代表家长群体，依法依规维护学生及家长的正当权益。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7、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组织家庭教育指导：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协助学校举办家长学校、家庭教育讲座、经验交流等活动，推广科学的家庭教育理念和方法，提升家长教育素养。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第八条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家委会的权利：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获知学校的发展规划、办学目标、工作计划及重大事项的权利。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对学校的教育教学工作、管理工作有监督、建议和评议的权利。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有权向学校咨询有关学生教育、管理等方面的政策和情况。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4、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有权根据需要，邀请学校有关领导、教师列席家委会会议，说明情况，听取意见。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5、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依法依规自主开展相关活动的权利。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第四章 工作制度与会议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第九条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家委会建立必要的工作制度，确保规范运作：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1、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例会制度：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校级家委会每学期至少召开1次全体会议，必要时可召开临时会议。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2、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对口联系制度：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家委会委员可根据分工，与学校相关职能部门建立定期或不定期的沟通联系。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3、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信息公开制度：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家委会作出的决议、开展的重要活动、经费使用情况等，应在适当范围内向全体家长公开。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4、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档案管理制度：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建立工作档案，记录会议决议、活动开展、意见反馈等情况。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第十条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家委会会议由主任委员或委托副主任委员召集和主持。会议决议需经到会委员半数以上通过方为有效。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第五章 经费与保障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第十一条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家委会不向家长收取会费。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第十二条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学校应为家委会提供必要的办公条件和便利，指定德育处或相关部门负责与家委会的日常联系与协调工作。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第六章 附则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第十三条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本章程经校级家长委员会代表大会审议通过，并报学校备案后生效。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第十四条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本章程的修改，须由家委会三分之一以上委员提议，经家委会全体会议讨论，并经到会委员三分之二以上通过，报学校备案。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第十五条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本章程由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景德镇第一中专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家长委员会负责解释。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第十六条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 本章程自发布之日起施行。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192" w:afterAutospacing="0" w:line="480" w:lineRule="exact"/>
        <w:ind w:left="0" w:right="0" w:firstLine="56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92" w:beforeAutospacing="0" w:after="0" w:afterAutospacing="0" w:line="480" w:lineRule="exact"/>
        <w:ind w:right="0"/>
        <w:jc w:val="right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  <w:lang w:val="en-US" w:eastAsia="zh-CN"/>
        </w:rPr>
        <w:t>景德镇第一中专</w:t>
      </w:r>
      <w:r>
        <w:rPr>
          <w:rStyle w:val="5"/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8"/>
          <w:szCs w:val="28"/>
          <w:shd w:val="clear" w:fill="FFFFFF"/>
        </w:rPr>
        <w:t>家长委员会</w:t>
      </w: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大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MGEyYWI0MDZkYWQ5OGQ0Y2Y3ODhiYzc0NGE0YTQifQ=="/>
  </w:docVars>
  <w:rsids>
    <w:rsidRoot w:val="00000000"/>
    <w:rsid w:val="0216382E"/>
    <w:rsid w:val="0E160051"/>
    <w:rsid w:val="10BC353F"/>
    <w:rsid w:val="51B26733"/>
    <w:rsid w:val="5C31409C"/>
    <w:rsid w:val="73CB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2025-12-14T04:07:00Z</dcterms:created>
  <dc:creator>HUAWEI</dc:creator>
  <cp:lastModifiedBy>lenovo</cp:lastModifiedBy>
  <dcterms:modified xsi:type="dcterms:W3CDTF">2025-12-19T06:16:16Z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TemplateDocerSaveRecord">
    <vt:lpwstr>eyJoZGlkIjoiOGFlOTVjNDQ3ODQ1MmU1NGU2NTYyMTc1YjA1MjkxY2IiLCJ1c2VySWQiOiIzMDQ3MjA3NTAifQ==</vt:lpwstr>
  </property>
  <property fmtid="{D5CDD505-2E9C-101B-9397-08002B2CF9AE}" pid="4" name="ICV">
    <vt:lpwstr>1768D7E42C674FA5AC732907A4EFCB7E_12</vt:lpwstr>
  </property>
</Properties>
</file>