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5760F">
      <w:pPr>
        <w:snapToGrid w:val="0"/>
        <w:spacing w:after="156" w:afterLines="50"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景德镇二中“青蓝工程”新老教师结对帮扶责任书</w:t>
      </w:r>
    </w:p>
    <w:p w14:paraId="40DF0AF1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振兴教育，教师为本。为全面提高我校青年教师的思想和业务素质，促进学校教育健康、和谐、持续发展，经学校研究决定，建立“青蓝工程”新老教师结对帮扶制度，同意（指导教师）</w:t>
      </w:r>
      <w:r>
        <w:rPr>
          <w:rFonts w:hint="eastAsia"/>
          <w:b/>
          <w:sz w:val="28"/>
          <w:szCs w:val="28"/>
          <w:u w:val="single"/>
        </w:rPr>
        <w:t xml:space="preserve">    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>和（青年教师）</w:t>
      </w:r>
      <w:r>
        <w:rPr>
          <w:rFonts w:hint="eastAsia"/>
          <w:b/>
          <w:sz w:val="28"/>
          <w:szCs w:val="28"/>
          <w:u w:val="single"/>
        </w:rPr>
        <w:t xml:space="preserve">           </w:t>
      </w:r>
      <w:r>
        <w:rPr>
          <w:rFonts w:hint="eastAsia"/>
          <w:b/>
          <w:sz w:val="28"/>
          <w:szCs w:val="28"/>
        </w:rPr>
        <w:t>组建“一对一”帮带关系，现将双方各自责任明确如下：</w:t>
      </w:r>
    </w:p>
    <w:p w14:paraId="5414934B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一、指导教师职责：</w:t>
      </w:r>
    </w:p>
    <w:p w14:paraId="34962B03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负责青年教师的帮扶工作。对青年教师政治上关心、业务上指导、生活上帮助；从工作态度、师德形象、教学思想、教学行为、教学技能、教学手段、教学改革及教育创新等方面对青年教师进行全面指导。</w:t>
      </w:r>
    </w:p>
    <w:p w14:paraId="6411A74D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每月对青年教师进行一次说课性质的单元或章节教学指导，并做好相应的记录。审阅青年教师教案，并签署意见和建议。</w:t>
      </w:r>
    </w:p>
    <w:p w14:paraId="0656E1FB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每学期听青年教师授课不少于4节并做好听课记录，课后及时进行评课，精心指导青年教师上好课。</w:t>
      </w:r>
    </w:p>
    <w:p w14:paraId="5C2E4BDE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二、青年教师职责：</w:t>
      </w:r>
    </w:p>
    <w:p w14:paraId="492976A4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青年教师要按照学校和指导教师的要求积极主动地开展学习和工作，从思想和行动上虚心向指导教师学习。</w:t>
      </w:r>
    </w:p>
    <w:p w14:paraId="62DAA1F1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每学期必须听指导教师4节课，认真做好听课记录，课后及时与指导教师进行交流，并做好课后收获记录。</w:t>
      </w:r>
    </w:p>
    <w:p w14:paraId="2A1347E9">
      <w:pPr>
        <w:snapToGrid w:val="0"/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提前一周备好课，要求写出符合规范要求的详细教案。备课不能抄袭或照搬现成的教案，要结</w:t>
      </w:r>
      <w:r>
        <w:rPr>
          <w:rFonts w:hint="eastAsia"/>
          <w:b/>
          <w:sz w:val="28"/>
          <w:szCs w:val="28"/>
          <w:lang w:eastAsia="zh-CN"/>
        </w:rPr>
        <w:t>合</w:t>
      </w:r>
      <w:r>
        <w:rPr>
          <w:rFonts w:hint="eastAsia"/>
          <w:b/>
          <w:sz w:val="28"/>
          <w:szCs w:val="28"/>
        </w:rPr>
        <w:t>实际精心做好教学设计。</w:t>
      </w:r>
    </w:p>
    <w:p w14:paraId="78F789C7">
      <w:pPr>
        <w:snapToGrid w:val="0"/>
        <w:spacing w:line="360" w:lineRule="auto"/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本责任书一式三份，自签字之日起生效。</w:t>
      </w:r>
    </w:p>
    <w:p w14:paraId="796E752A">
      <w:pPr>
        <w:snapToGrid w:val="0"/>
        <w:spacing w:line="360" w:lineRule="auto"/>
        <w:ind w:firstLine="562" w:firstLineChars="200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责任人：指导教师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（签名）</w:t>
      </w:r>
      <w:r>
        <w:rPr>
          <w:rFonts w:hint="eastAsia"/>
          <w:b/>
          <w:sz w:val="28"/>
          <w:szCs w:val="28"/>
          <w:u w:val="single"/>
        </w:rPr>
        <w:t xml:space="preserve">                      </w:t>
      </w:r>
    </w:p>
    <w:p w14:paraId="19F996A3">
      <w:pPr>
        <w:snapToGrid w:val="0"/>
        <w:spacing w:line="360" w:lineRule="auto"/>
        <w:ind w:firstLine="562" w:firstLineChars="200"/>
        <w:rPr>
          <w:rFonts w:hint="eastAsia"/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 xml:space="preserve">    青年教师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（签名）</w:t>
      </w:r>
      <w:r>
        <w:rPr>
          <w:rFonts w:hint="eastAsia"/>
          <w:b/>
          <w:sz w:val="28"/>
          <w:szCs w:val="28"/>
          <w:u w:val="single"/>
        </w:rPr>
        <w:t xml:space="preserve">                       </w:t>
      </w:r>
      <w:bookmarkStart w:id="0" w:name="_GoBack"/>
      <w:bookmarkEnd w:id="0"/>
    </w:p>
    <w:p w14:paraId="74C7C637">
      <w:pPr>
        <w:snapToGrid w:val="0"/>
        <w:spacing w:line="360" w:lineRule="auto"/>
        <w:ind w:right="120" w:firstLine="562" w:firstLineChars="200"/>
        <w:jc w:val="right"/>
        <w:rPr>
          <w:rFonts w:hint="eastAsia"/>
          <w:b/>
          <w:sz w:val="28"/>
          <w:szCs w:val="28"/>
        </w:rPr>
      </w:pPr>
    </w:p>
    <w:p w14:paraId="2B7AB55D">
      <w:pPr>
        <w:snapToGrid w:val="0"/>
        <w:spacing w:line="360" w:lineRule="auto"/>
        <w:ind w:right="120" w:firstLine="562" w:firstLineChars="200"/>
        <w:jc w:val="right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景德镇二中</w:t>
      </w:r>
      <w:r>
        <w:rPr>
          <w:rFonts w:hint="eastAsia"/>
          <w:b/>
          <w:sz w:val="28"/>
          <w:szCs w:val="28"/>
          <w:lang w:val="en-US" w:eastAsia="zh-CN"/>
        </w:rPr>
        <w:t>科研处</w:t>
      </w:r>
    </w:p>
    <w:p w14:paraId="5E150BF6">
      <w:pPr>
        <w:snapToGrid w:val="0"/>
        <w:spacing w:line="360" w:lineRule="auto"/>
        <w:ind w:right="120" w:firstLine="562" w:firstLineChars="200"/>
        <w:jc w:val="right"/>
      </w:pPr>
      <w:r>
        <w:rPr>
          <w:rFonts w:hint="eastAsia"/>
          <w:b/>
          <w:sz w:val="28"/>
          <w:szCs w:val="28"/>
          <w:lang w:val="en-US" w:eastAsia="zh-CN"/>
        </w:rPr>
        <w:t>2024年11月8日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E2M2E2ZDJjMjFhNDk4Y2VlZWM3MTQ4NTIxNzMifQ=="/>
  </w:docVars>
  <w:rsids>
    <w:rsidRoot w:val="00000000"/>
    <w:rsid w:val="08043099"/>
    <w:rsid w:val="7A1D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558</Words>
  <Characters>562</Characters>
  <Lines>0</Lines>
  <Paragraphs>0</Paragraphs>
  <TotalTime>2</TotalTime>
  <ScaleCrop>false</ScaleCrop>
  <LinksUpToDate>false</LinksUpToDate>
  <CharactersWithSpaces>638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2024-11-07T06:21:00Z</dcterms:created>
  <dc:creator>Administrator</dc:creator>
  <cp:lastModifiedBy>温仁坪</cp:lastModifiedBy>
  <dcterms:modified xsi:type="dcterms:W3CDTF">2024-11-07T06:41:23Z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397929411E214908A2D39490CF830412_12</vt:lpwstr>
  </property>
</Properties>
</file>