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910543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kern w:val="0"/>
          <w:sz w:val="44"/>
          <w:szCs w:val="4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44"/>
          <w:szCs w:val="44"/>
          <w:lang w:val="en-US" w:eastAsia="zh-CN" w:bidi="ar"/>
        </w:rPr>
        <w:t>心砺炼，新起点</w:t>
      </w:r>
    </w:p>
    <w:p w14:paraId="1949DAE8">
      <w:pPr>
        <w:keepNext w:val="0"/>
        <w:keepLines w:val="0"/>
        <w:widowControl/>
        <w:suppressLineNumbers w:val="0"/>
        <w:ind w:firstLine="321" w:firstLineChars="100"/>
        <w:jc w:val="left"/>
        <w:rPr>
          <w:rFonts w:ascii="宋体" w:hAnsi="宋体" w:eastAsia="宋体" w:cs="宋体"/>
          <w:b/>
          <w:bCs/>
          <w:kern w:val="0"/>
          <w:sz w:val="32"/>
          <w:szCs w:val="32"/>
          <w:lang w:val="en-US" w:eastAsia="zh-CN" w:bidi="ar"/>
        </w:rPr>
      </w:pPr>
      <w:r>
        <w:rPr>
          <w:rFonts w:ascii="宋体" w:hAnsi="宋体" w:eastAsia="宋体" w:cs="宋体"/>
          <w:b/>
          <w:bCs/>
          <w:kern w:val="0"/>
          <w:sz w:val="32"/>
          <w:szCs w:val="32"/>
          <w:lang w:val="en-US" w:eastAsia="zh-CN" w:bidi="ar"/>
        </w:rPr>
        <w:t>——景德镇市2025年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 w:bidi="ar"/>
        </w:rPr>
        <w:t>秋</w:t>
      </w:r>
      <w:r>
        <w:rPr>
          <w:rFonts w:ascii="宋体" w:hAnsi="宋体" w:eastAsia="宋体" w:cs="宋体"/>
          <w:b/>
          <w:bCs/>
          <w:kern w:val="0"/>
          <w:sz w:val="32"/>
          <w:szCs w:val="32"/>
          <w:lang w:val="en-US" w:eastAsia="zh-CN" w:bidi="ar"/>
        </w:rPr>
        <w:t>季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 w:bidi="ar"/>
        </w:rPr>
        <w:t>中职</w:t>
      </w:r>
      <w:r>
        <w:rPr>
          <w:rFonts w:ascii="宋体" w:hAnsi="宋体" w:eastAsia="宋体" w:cs="宋体"/>
          <w:b/>
          <w:bCs/>
          <w:kern w:val="0"/>
          <w:sz w:val="32"/>
          <w:szCs w:val="32"/>
          <w:lang w:val="en-US" w:eastAsia="zh-CN" w:bidi="ar"/>
        </w:rPr>
        <w:t>课堂开放月活动(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 w:bidi="ar"/>
        </w:rPr>
        <w:t>体校</w:t>
      </w:r>
      <w:r>
        <w:rPr>
          <w:rFonts w:ascii="宋体" w:hAnsi="宋体" w:eastAsia="宋体" w:cs="宋体"/>
          <w:b/>
          <w:bCs/>
          <w:kern w:val="0"/>
          <w:sz w:val="32"/>
          <w:szCs w:val="32"/>
          <w:lang w:val="en-US" w:eastAsia="zh-CN" w:bidi="ar"/>
        </w:rPr>
        <w:t>站)</w:t>
      </w:r>
    </w:p>
    <w:p w14:paraId="6FCB9FC1">
      <w:pPr>
        <w:keepNext w:val="0"/>
        <w:keepLines w:val="0"/>
        <w:widowControl/>
        <w:suppressLineNumbers w:val="0"/>
        <w:ind w:firstLine="321" w:firstLineChars="100"/>
        <w:jc w:val="left"/>
        <w:rPr>
          <w:rFonts w:ascii="宋体" w:hAnsi="宋体" w:eastAsia="宋体" w:cs="宋体"/>
          <w:b/>
          <w:bCs/>
          <w:kern w:val="0"/>
          <w:sz w:val="32"/>
          <w:szCs w:val="32"/>
          <w:lang w:val="en-US" w:eastAsia="zh-CN" w:bidi="ar"/>
        </w:rPr>
      </w:pPr>
    </w:p>
    <w:p w14:paraId="4D246DDB">
      <w:pPr>
        <w:keepNext w:val="0"/>
        <w:keepLines w:val="0"/>
        <w:widowControl/>
        <w:suppressLineNumbers w:val="0"/>
        <w:ind w:firstLine="560" w:firstLineChars="200"/>
        <w:jc w:val="left"/>
        <w:rPr>
          <w:rFonts w:ascii="宋体" w:hAnsi="宋体" w:eastAsia="宋体" w:cs="宋体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当深秋的暖阳洒满操场，当飒爽的秋风扬起运动健儿的衣角，我们迎来了体育运动学校中职课堂开放月活动。11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月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6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日上午，景德镇市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秋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季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中职数学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课堂开放月活动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体校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站拉开帷幕。市教研所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王玉丰主任及浮梁职教学校教师、昌江高职学校教师参加了此次公开课观摩活动。参与授课的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是景德镇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市体育运动学校的郑黄懿翎和查婷玉两位老师。</w:t>
      </w:r>
    </w:p>
    <w:p w14:paraId="64FC020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36" w:lineRule="atLeast"/>
        <w:ind w:left="0" w:right="0"/>
        <w:jc w:val="both"/>
        <w:rPr>
          <w:rFonts w:ascii="宋体" w:hAnsi="宋体" w:eastAsia="宋体" w:cs="宋体"/>
          <w:kern w:val="0"/>
          <w:sz w:val="32"/>
          <w:szCs w:val="32"/>
          <w:lang w:val="en-US" w:eastAsia="zh-CN" w:bidi="ar"/>
        </w:rPr>
      </w:pPr>
      <w:r>
        <w:rPr>
          <w:rFonts w:ascii="宋体" w:hAnsi="宋体" w:eastAsia="宋体" w:cs="宋体"/>
          <w:kern w:val="0"/>
          <w:sz w:val="32"/>
          <w:szCs w:val="32"/>
          <w:lang w:val="en-US" w:eastAsia="zh-CN" w:bidi="ar"/>
        </w:rPr>
        <w:drawing>
          <wp:inline distT="0" distB="0" distL="114300" distR="114300">
            <wp:extent cx="5266690" cy="2962910"/>
            <wp:effectExtent l="0" t="0" r="6350" b="8890"/>
            <wp:docPr id="2" name="图片 2" descr="bd858a969882e9d85aacbbcca579e5d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d858a969882e9d85aacbbcca579e5d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6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1E817C">
      <w:pPr>
        <w:keepNext w:val="0"/>
        <w:keepLines w:val="0"/>
        <w:widowControl/>
        <w:suppressLineNumbers w:val="0"/>
        <w:ind w:firstLine="640"/>
        <w:jc w:val="left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首先，我们以运动为名，以操场为卷，开启一堂主题以匹克球模块为基础的体育课——星球大战保卫赛！郑黄懿翎老师带领学生化身绝地武士，以球拍为光剑，坚守阵地，趣味热身；星球闯关活动中的颠球练习激活身体。在技能教学中郑老师以基础击球、脚步移动要点拆解，分组实操；课程的保卫赛开启：分组投递能量球，守护“星球”（指定区域），争取得分；临近课程的结束，郑老师总结颁奖：表彰优胜队伍，回顾核心技巧，激发持续运动热情。</w:t>
      </w:r>
    </w:p>
    <w:p w14:paraId="18865048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</w:p>
    <w:p w14:paraId="634C8B1A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5253990" cy="3940175"/>
            <wp:effectExtent l="0" t="0" r="3810" b="6985"/>
            <wp:docPr id="5" name="图片 5" descr="aa3307cab1a85e00385875c2ea61da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aa3307cab1a85e00385875c2ea61da9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394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5253990" cy="3940175"/>
            <wp:effectExtent l="0" t="0" r="3810" b="6985"/>
            <wp:docPr id="6" name="图片 6" descr="aa72ee15c647b73dbed59457d607ee4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aa72ee15c647b73dbed59457d607ee4a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394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C37E62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接着，大家进入录播室，查婷玉老师以今年的九三大阅兵为导入，讲授一堂主题是《铭记抗战历史，传承伟大精神》，引导学生思考——为什么我们要隆重纪念中国人民抗日战争的胜利？根据“纪念是为了铭记”、“纪念是为了传承”、“纪念是为了和平”三个主题，查老师将整节课分为“ 以国之名，铭记历史”、“缅怀英烈，传承精神”、“珍爱和平，开创未来”三个维度来开展教学。通过带领学生回顾中国抗日战争的历史，引导学生铭记民族的牺牲、历史的真相。通过邀请学生分享抗战英雄的先进事迹，引导学生自主提炼抗战精神的内容，并身体力行地传承下去。最后全体同学一起庄严宣誓，为这堂课画上完美的句号。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5253990" cy="3940175"/>
            <wp:effectExtent l="0" t="0" r="3810" b="6985"/>
            <wp:docPr id="7" name="图片 7" descr="a0b37ccc5c57387df9452037ae9d7e9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a0b37ccc5c57387df9452037ae9d7e9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394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eastAsia="zh-CN"/>
        </w:rPr>
        <w:drawing>
          <wp:inline distT="0" distB="0" distL="114300" distR="114300">
            <wp:extent cx="5253990" cy="3940175"/>
            <wp:effectExtent l="0" t="0" r="3810" b="6985"/>
            <wp:docPr id="8" name="图片 8" descr="7cbf42d99eb3ef4a799ebc101497e92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7cbf42d99eb3ef4a799ebc101497e92f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394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E5813E">
      <w:pPr>
        <w:pStyle w:val="2"/>
        <w:keepNext w:val="0"/>
        <w:keepLines w:val="0"/>
        <w:widowControl/>
        <w:suppressLineNumbers w:val="0"/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sz w:val="28"/>
          <w:szCs w:val="28"/>
        </w:rPr>
        <w:t>课后，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市教研所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职教室主任王玉丰</w:t>
      </w:r>
      <w:r>
        <w:rPr>
          <w:sz w:val="28"/>
          <w:szCs w:val="28"/>
        </w:rPr>
        <w:t>和观摩的全体老师进行了教学研讨，大家纷纷发言，各抒己见，提出宝贵的意见</w:t>
      </w:r>
      <w:r>
        <w:rPr>
          <w:rFonts w:hint="eastAsia"/>
          <w:sz w:val="28"/>
          <w:szCs w:val="28"/>
          <w:lang w:eastAsia="zh-CN"/>
        </w:rPr>
        <w:t>。对</w:t>
      </w:r>
      <w:r>
        <w:rPr>
          <w:rFonts w:hint="eastAsia"/>
          <w:sz w:val="28"/>
          <w:szCs w:val="28"/>
          <w:lang w:val="en-US" w:eastAsia="zh-CN"/>
        </w:rPr>
        <w:t>郑黄懿翎和查婷玉两位</w:t>
      </w:r>
      <w:r>
        <w:rPr>
          <w:rFonts w:hint="eastAsia"/>
          <w:sz w:val="28"/>
          <w:szCs w:val="28"/>
          <w:lang w:eastAsia="zh-CN"/>
        </w:rPr>
        <w:t>教师的精彩</w:t>
      </w:r>
      <w:r>
        <w:rPr>
          <w:rFonts w:hint="eastAsia"/>
          <w:sz w:val="28"/>
          <w:szCs w:val="28"/>
          <w:lang w:val="en-US" w:eastAsia="zh-CN"/>
        </w:rPr>
        <w:t>课堂</w:t>
      </w:r>
      <w:r>
        <w:rPr>
          <w:rFonts w:hint="eastAsia"/>
          <w:sz w:val="28"/>
          <w:szCs w:val="28"/>
          <w:lang w:eastAsia="zh-CN"/>
        </w:rPr>
        <w:t>予以充分的肯定与鼓励，同时也针对学科教学教研提出了更高的期望与要求，鼓励教师们在日常教学活动中能既传文化知识，又育家国情怀，增强学生的文化自信与制度目信！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5253990" cy="3940175"/>
            <wp:effectExtent l="0" t="0" r="3810" b="6985"/>
            <wp:docPr id="10" name="图片 10" descr="4968ef0bdec03a0e165b8df99dd556b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968ef0bdec03a0e165b8df99dd556b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394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B3E202">
      <w:pPr>
        <w:keepNext w:val="0"/>
        <w:keepLines w:val="0"/>
        <w:widowControl/>
        <w:suppressLineNumbers w:val="0"/>
        <w:ind w:firstLine="640"/>
        <w:jc w:val="left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景德镇市中职公开课课堂开放月活动圆满结束，此次活动不仅让学生们学习了宝贵的知识，还促进了教师之间的交流与学习。我校将以此次活动为契机，进一步加强教师队伍建设，促进教师专业化成长，保障我校中职教学质量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稳步提升。</w:t>
      </w:r>
    </w:p>
    <w:p w14:paraId="38966CB8">
      <w:pPr>
        <w:keepNext w:val="0"/>
        <w:keepLines w:val="0"/>
        <w:widowControl/>
        <w:suppressLineNumbers w:val="0"/>
        <w:ind w:firstLine="640"/>
        <w:jc w:val="left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</w:p>
    <w:p w14:paraId="04B567B0">
      <w:pPr>
        <w:keepNext w:val="0"/>
        <w:keepLines w:val="0"/>
        <w:widowControl/>
        <w:suppressLineNumbers w:val="0"/>
        <w:jc w:val="right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t>一校一审：</w:t>
      </w:r>
      <w:r>
        <w:rPr>
          <w:rFonts w:hint="eastAsia"/>
          <w:sz w:val="28"/>
          <w:szCs w:val="28"/>
          <w:lang w:val="en-US" w:eastAsia="zh-CN"/>
        </w:rPr>
        <w:t>戴子薇</w:t>
      </w:r>
    </w:p>
    <w:p w14:paraId="51346A74">
      <w:pPr>
        <w:keepNext w:val="0"/>
        <w:keepLines w:val="0"/>
        <w:widowControl/>
        <w:suppressLineNumbers w:val="0"/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     </w:t>
      </w:r>
      <w:r>
        <w:rPr>
          <w:rFonts w:hint="eastAsia" w:eastAsiaTheme="minorEastAsia"/>
          <w:sz w:val="28"/>
          <w:szCs w:val="28"/>
          <w:lang w:eastAsia="zh-CN"/>
        </w:rPr>
        <w:t>二校二审：</w:t>
      </w:r>
      <w:r>
        <w:rPr>
          <w:rFonts w:hint="eastAsia"/>
          <w:sz w:val="28"/>
          <w:szCs w:val="28"/>
          <w:lang w:val="en-US" w:eastAsia="zh-CN"/>
        </w:rPr>
        <w:t>方 萍</w:t>
      </w:r>
    </w:p>
    <w:p w14:paraId="5146DB0A">
      <w:pPr>
        <w:keepNext w:val="0"/>
        <w:keepLines w:val="0"/>
        <w:widowControl/>
        <w:suppressLineNumbers w:val="0"/>
        <w:wordWrap w:val="0"/>
        <w:jc w:val="right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t>三校三审：</w:t>
      </w:r>
      <w:r>
        <w:rPr>
          <w:rFonts w:hint="eastAsia"/>
          <w:sz w:val="28"/>
          <w:szCs w:val="28"/>
          <w:lang w:val="en-US" w:eastAsia="zh-CN"/>
        </w:rPr>
        <w:t>张钦佩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BA7503"/>
    <w:rsid w:val="09BA7503"/>
    <w:rsid w:val="3AE52B9B"/>
    <w:rsid w:val="682752E3"/>
    <w:rsid w:val="68BA6371"/>
    <w:rsid w:val="70027DBA"/>
    <w:rsid w:val="7545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930</Words>
  <Characters>934</Characters>
  <Lines>0</Lines>
  <Paragraphs>0</Paragraphs>
  <TotalTime>11</TotalTime>
  <ScaleCrop>false</ScaleCrop>
  <LinksUpToDate>false</LinksUpToDate>
  <CharactersWithSpaces>978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2025-03-19T04:10:00Z</dcterms:created>
  <dc:creator>lijia</dc:creator>
  <cp:lastModifiedBy>lijia</cp:lastModifiedBy>
  <dcterms:modified xsi:type="dcterms:W3CDTF">2025-11-06T07:11:43Z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AFB204901F8646B7B8D213E1105C534F_13</vt:lpwstr>
  </property>
  <property fmtid="{D5CDD505-2E9C-101B-9397-08002B2CF9AE}" pid="4" name="KSOTemplateDocerSaveRecord">
    <vt:lpwstr>eyJoZGlkIjoiNWNlYWM4OWU3NGIxMjQ1ZDA1NzFjNThkZGQ2OTQxNGYiLCJ1c2VySWQiOiI3MzMwMDM5MjkifQ==</vt:lpwstr>
  </property>
</Properties>
</file>