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24A" w:rsidRDefault="00C85CDC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 w:rsidR="006F1E48">
        <w:rPr>
          <w:rFonts w:ascii="楷体_GB2312" w:eastAsia="楷体_GB2312" w:hint="eastAsia"/>
          <w:b/>
          <w:sz w:val="32"/>
          <w:szCs w:val="32"/>
        </w:rPr>
        <w:t>11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83224A" w:rsidRDefault="00954E9E" w:rsidP="006F1E48">
      <w:pPr>
        <w:spacing w:afterLines="5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景德镇</w:t>
      </w:r>
      <w:r w:rsidR="00C85CDC">
        <w:rPr>
          <w:rFonts w:asciiTheme="minorEastAsia" w:hAnsiTheme="minorEastAsia" w:hint="eastAsia"/>
          <w:b/>
          <w:sz w:val="44"/>
          <w:szCs w:val="44"/>
        </w:rPr>
        <w:t>长运应急通讯联络表</w:t>
      </w:r>
    </w:p>
    <w:tbl>
      <w:tblPr>
        <w:tblW w:w="98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818"/>
        <w:gridCol w:w="2183"/>
        <w:gridCol w:w="2384"/>
        <w:gridCol w:w="2435"/>
      </w:tblGrid>
      <w:tr w:rsidR="0083224A">
        <w:trPr>
          <w:trHeight w:val="1089"/>
          <w:jc w:val="center"/>
        </w:trPr>
        <w:tc>
          <w:tcPr>
            <w:tcW w:w="9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应急管理委员会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br/>
              <w:t>总指挥部-</w:t>
            </w:r>
            <w:r w:rsidR="00954E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景德镇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长运领导</w:t>
            </w:r>
          </w:p>
        </w:tc>
      </w:tr>
      <w:tr w:rsidR="0083224A">
        <w:trPr>
          <w:trHeight w:val="789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座机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83224A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主任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>总指挥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程鹏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13907980505</w:t>
            </w:r>
          </w:p>
        </w:tc>
      </w:tr>
      <w:tr w:rsidR="006C4B65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专职副主任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>副总指挥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李文龙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15007980000</w:t>
            </w:r>
          </w:p>
        </w:tc>
      </w:tr>
      <w:tr w:rsidR="0083224A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副主任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>副总指挥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9022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胡靓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9022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18870650827</w:t>
            </w:r>
          </w:p>
        </w:tc>
      </w:tr>
      <w:tr w:rsidR="006C4B65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副主任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>副总指挥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刘娅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4B65" w:rsidRDefault="006C4B65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13607980304</w:t>
            </w:r>
          </w:p>
        </w:tc>
      </w:tr>
      <w:tr w:rsidR="00C9022B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副主任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br/>
              <w:t>副总指挥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徐军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13879883602 </w:t>
            </w:r>
          </w:p>
        </w:tc>
      </w:tr>
      <w:tr w:rsidR="00C9022B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C9022B">
        <w:trPr>
          <w:trHeight w:val="865"/>
          <w:jc w:val="center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 w:rsidP="00363EA6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22B" w:rsidRDefault="00C9022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83224A" w:rsidRDefault="0083224A" w:rsidP="006F1E48">
      <w:pPr>
        <w:spacing w:afterLines="50"/>
        <w:jc w:val="center"/>
        <w:rPr>
          <w:rFonts w:asciiTheme="minorEastAsia" w:hAnsiTheme="minorEastAsia"/>
          <w:b/>
          <w:sz w:val="44"/>
          <w:szCs w:val="44"/>
        </w:rPr>
      </w:pPr>
    </w:p>
    <w:p w:rsidR="0083224A" w:rsidRDefault="00C85CDC">
      <w:r>
        <w:br w:type="page"/>
      </w:r>
    </w:p>
    <w:tbl>
      <w:tblPr>
        <w:tblW w:w="902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1498"/>
        <w:gridCol w:w="1326"/>
        <w:gridCol w:w="2091"/>
        <w:gridCol w:w="1837"/>
      </w:tblGrid>
      <w:tr w:rsidR="0083224A">
        <w:trPr>
          <w:trHeight w:val="700"/>
          <w:jc w:val="center"/>
        </w:trPr>
        <w:tc>
          <w:tcPr>
            <w:tcW w:w="9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成员-</w:t>
            </w:r>
            <w:r w:rsidR="00954E9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景德镇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长运有关部门负责人</w:t>
            </w:r>
          </w:p>
        </w:tc>
      </w:tr>
      <w:tr w:rsidR="0083224A">
        <w:trPr>
          <w:trHeight w:val="72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部门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座机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83224A">
        <w:trPr>
          <w:trHeight w:val="7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安全生产部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部长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陈默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13879816837</w:t>
            </w:r>
          </w:p>
        </w:tc>
      </w:tr>
      <w:tr w:rsidR="0083224A">
        <w:trPr>
          <w:trHeight w:val="7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E66AB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综合管理部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部长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刘卫华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13979850831</w:t>
            </w:r>
          </w:p>
        </w:tc>
      </w:tr>
      <w:tr w:rsidR="0083224A">
        <w:trPr>
          <w:trHeight w:val="7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财务管理部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部长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李国祥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15870064164</w:t>
            </w:r>
            <w:r w:rsidR="00C85CDC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 </w:t>
            </w:r>
          </w:p>
        </w:tc>
      </w:tr>
      <w:tr w:rsidR="0083224A">
        <w:trPr>
          <w:trHeight w:val="7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党群工作部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部长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邵敏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586CA2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15007981880</w:t>
            </w:r>
          </w:p>
        </w:tc>
      </w:tr>
      <w:tr w:rsidR="0083224A">
        <w:trPr>
          <w:trHeight w:val="760"/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6258E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监察审计部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6258E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部长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6258E0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赵文浩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6258E0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13517984480</w:t>
            </w:r>
          </w:p>
        </w:tc>
      </w:tr>
    </w:tbl>
    <w:p w:rsidR="0083224A" w:rsidRDefault="00C85CDC">
      <w:r>
        <w:br w:type="page"/>
      </w:r>
    </w:p>
    <w:tbl>
      <w:tblPr>
        <w:tblW w:w="990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03"/>
        <w:gridCol w:w="1952"/>
        <w:gridCol w:w="1852"/>
        <w:gridCol w:w="2518"/>
        <w:gridCol w:w="1975"/>
      </w:tblGrid>
      <w:tr w:rsidR="0083224A">
        <w:trPr>
          <w:trHeight w:val="628"/>
          <w:jc w:val="center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lastRenderedPageBreak/>
              <w:t>成员（指挥长）-各分、子公司主要负责人</w:t>
            </w:r>
          </w:p>
        </w:tc>
      </w:tr>
      <w:tr w:rsidR="0083224A">
        <w:trPr>
          <w:trHeight w:val="677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座机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C85CDC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</w:tr>
      <w:tr w:rsidR="0083224A">
        <w:trPr>
          <w:trHeight w:val="422"/>
          <w:jc w:val="center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DD29E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乐平片区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6B7364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董事长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DD29E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夏蔡军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DD29E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13907989709</w:t>
            </w:r>
          </w:p>
        </w:tc>
      </w:tr>
      <w:tr w:rsidR="0083224A">
        <w:trPr>
          <w:trHeight w:val="422"/>
          <w:jc w:val="center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A0233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公交</w:t>
            </w:r>
            <w:r w:rsidR="00DD29E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DD29E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付商乐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83224A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3224A" w:rsidRDefault="00DD29E8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13133886606</w:t>
            </w:r>
          </w:p>
        </w:tc>
      </w:tr>
      <w:tr w:rsidR="00A0233B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浮梁</w:t>
            </w:r>
            <w:r w:rsidR="006B7364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公交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占远程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13707982799</w:t>
            </w:r>
          </w:p>
        </w:tc>
      </w:tr>
      <w:tr w:rsidR="006B7364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昌江公交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魏敏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13979831236</w:t>
            </w:r>
          </w:p>
        </w:tc>
      </w:tr>
      <w:tr w:rsidR="006B7364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站务公司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魏运文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635DD9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13407988111</w:t>
            </w:r>
          </w:p>
        </w:tc>
      </w:tr>
      <w:tr w:rsidR="00A0233B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客运公司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陈萍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13979898445</w:t>
            </w:r>
          </w:p>
        </w:tc>
      </w:tr>
      <w:tr w:rsidR="00A0233B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旅游公司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余斌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13507983087</w:t>
            </w:r>
          </w:p>
        </w:tc>
      </w:tr>
      <w:tr w:rsidR="00A0233B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平安公司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方昌海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13707987507</w:t>
            </w:r>
          </w:p>
        </w:tc>
      </w:tr>
      <w:tr w:rsidR="00A0233B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保安公司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周裕华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A0233B" w:rsidRDefault="00A0233B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13879848996</w:t>
            </w:r>
          </w:p>
        </w:tc>
      </w:tr>
      <w:tr w:rsidR="006B7364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乐平分公司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徐建新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13317981688</w:t>
            </w:r>
          </w:p>
        </w:tc>
      </w:tr>
      <w:tr w:rsidR="006B7364">
        <w:trPr>
          <w:trHeight w:val="422"/>
          <w:jc w:val="center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修理分公司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经理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吕剑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7364" w:rsidRDefault="006B7364" w:rsidP="00D01D9E">
            <w:pPr>
              <w:widowControl/>
              <w:snapToGrid w:val="0"/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13965524688</w:t>
            </w:r>
          </w:p>
        </w:tc>
      </w:tr>
    </w:tbl>
    <w:p w:rsidR="0083224A" w:rsidRDefault="0083224A"/>
    <w:sectPr w:rsidR="0083224A" w:rsidSect="00832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5FF" w:rsidRDefault="009F35FF" w:rsidP="00954E9E">
      <w:r>
        <w:separator/>
      </w:r>
    </w:p>
  </w:endnote>
  <w:endnote w:type="continuationSeparator" w:id="1">
    <w:p w:rsidR="009F35FF" w:rsidRDefault="009F35FF" w:rsidP="0095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5FF" w:rsidRDefault="009F35FF" w:rsidP="00954E9E">
      <w:r>
        <w:separator/>
      </w:r>
    </w:p>
  </w:footnote>
  <w:footnote w:type="continuationSeparator" w:id="1">
    <w:p w:rsidR="009F35FF" w:rsidRDefault="009F35FF" w:rsidP="00954E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3224A"/>
    <w:rsid w:val="000A1C42"/>
    <w:rsid w:val="00297394"/>
    <w:rsid w:val="00586CA2"/>
    <w:rsid w:val="00614AD3"/>
    <w:rsid w:val="006258E0"/>
    <w:rsid w:val="006B7364"/>
    <w:rsid w:val="006C4B65"/>
    <w:rsid w:val="006F1E48"/>
    <w:rsid w:val="006F5AEC"/>
    <w:rsid w:val="0083224A"/>
    <w:rsid w:val="00954E9E"/>
    <w:rsid w:val="009F35FF"/>
    <w:rsid w:val="00A0233B"/>
    <w:rsid w:val="00A83114"/>
    <w:rsid w:val="00AE436C"/>
    <w:rsid w:val="00B45609"/>
    <w:rsid w:val="00C85CDC"/>
    <w:rsid w:val="00C9022B"/>
    <w:rsid w:val="00DD29E8"/>
    <w:rsid w:val="00E66ABC"/>
    <w:rsid w:val="00F904B8"/>
    <w:rsid w:val="00F93517"/>
    <w:rsid w:val="029016C3"/>
    <w:rsid w:val="08A47EB2"/>
    <w:rsid w:val="1AF50698"/>
    <w:rsid w:val="2F5D4DDF"/>
    <w:rsid w:val="36B67912"/>
    <w:rsid w:val="37804F61"/>
    <w:rsid w:val="4B763F33"/>
    <w:rsid w:val="4C3671F4"/>
    <w:rsid w:val="576A4FA6"/>
    <w:rsid w:val="643A71DE"/>
    <w:rsid w:val="6D8E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224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83224A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3224A"/>
    <w:rPr>
      <w:color w:val="0000FF"/>
      <w:u w:val="single"/>
    </w:rPr>
  </w:style>
  <w:style w:type="paragraph" w:customStyle="1" w:styleId="1">
    <w:name w:val="样式1"/>
    <w:basedOn w:val="2"/>
    <w:next w:val="a"/>
    <w:qFormat/>
    <w:rsid w:val="0083224A"/>
    <w:pPr>
      <w:jc w:val="left"/>
    </w:pPr>
    <w:rPr>
      <w:rFonts w:eastAsia="楷体_GB2312"/>
      <w:sz w:val="28"/>
    </w:rPr>
  </w:style>
  <w:style w:type="paragraph" w:styleId="a4">
    <w:name w:val="header"/>
    <w:basedOn w:val="a"/>
    <w:link w:val="Char"/>
    <w:rsid w:val="00954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54E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54E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54E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103</Words>
  <Characters>588</Characters>
  <Application>Microsoft Office Word</Application>
  <DocSecurity>0</DocSecurity>
  <Lines>4</Lines>
  <Paragraphs>1</Paragraphs>
  <ScaleCrop>false</ScaleCrop>
  <Company>微软公司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anguanbu</dc:creator>
  <cp:lastModifiedBy>微软用户</cp:lastModifiedBy>
  <cp:revision>10</cp:revision>
  <dcterms:created xsi:type="dcterms:W3CDTF">2014-10-29T12:08:00Z</dcterms:created>
  <dcterms:modified xsi:type="dcterms:W3CDTF">2023-08-08T03:02:00Z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