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966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  <w:lang w:eastAsia="zh-CN"/>
        </w:rPr>
        <w:t>景德镇市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公交车安全锤使用方法</w:t>
      </w:r>
    </w:p>
    <w:p w14:paraId="13AA6FFE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6882071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1" name="图片 1" descr="e2142c8966dfbb9edec28c8e893d3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2142c8966dfbb9edec28c8e893d3e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37A25"/>
    <w:rsid w:val="185F480A"/>
    <w:rsid w:val="27A3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2024-12-19T03:02:00Z</dcterms:created>
  <dc:creator>雨中</dc:creator>
  <cp:lastModifiedBy>雨中</cp:lastModifiedBy>
  <dcterms:modified xsi:type="dcterms:W3CDTF">2024-12-19T03:08:58Z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91629322F17D4C9FAE242D7E1335F9CD_11</vt:lpwstr>
  </property>
</Properties>
</file>