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宋体" w:eastAsia="仿宋_GB2312" w:cs="宋体"/>
          <w:bCs/>
          <w:sz w:val="28"/>
          <w:szCs w:val="28"/>
          <w:lang w:val="en-US" w:eastAsia="zh-CN"/>
        </w:rPr>
      </w:pPr>
      <w:bookmarkStart w:id="0" w:name="_Toc419186632"/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eastAsia" w:ascii="黑体" w:hAnsi="宋体" w:eastAsia="黑体" w:cs="宋体"/>
          <w:bCs/>
          <w:sz w:val="32"/>
          <w:szCs w:val="36"/>
        </w:rPr>
      </w:pPr>
      <w:r>
        <w:rPr>
          <w:rFonts w:hint="eastAsia" w:ascii="黑体" w:hAnsi="宋体" w:eastAsia="黑体" w:cs="宋体"/>
          <w:bCs/>
          <w:sz w:val="32"/>
          <w:szCs w:val="36"/>
          <w:lang w:val="en-US" w:eastAsia="zh-CN"/>
        </w:rPr>
        <w:t>景德镇市昌飞重型机</w:t>
      </w:r>
      <w:r>
        <w:rPr>
          <w:rFonts w:hint="eastAsia" w:ascii="黑体" w:hAnsi="宋体" w:eastAsia="黑体" w:cs="宋体"/>
          <w:bCs/>
          <w:sz w:val="32"/>
          <w:szCs w:val="36"/>
        </w:rPr>
        <w:t>城市建设用地拟征地土地现状</w:t>
      </w:r>
    </w:p>
    <w:p>
      <w:pPr>
        <w:spacing w:line="480" w:lineRule="exact"/>
        <w:jc w:val="center"/>
        <w:rPr>
          <w:rFonts w:ascii="黑体" w:hAnsi="宋体" w:eastAsia="黑体" w:cs="宋体"/>
          <w:bCs/>
          <w:sz w:val="32"/>
          <w:szCs w:val="36"/>
        </w:rPr>
      </w:pPr>
      <w:r>
        <w:rPr>
          <w:rFonts w:hint="eastAsia" w:ascii="黑体" w:hAnsi="宋体" w:eastAsia="黑体" w:cs="宋体"/>
          <w:bCs/>
          <w:sz w:val="32"/>
          <w:szCs w:val="36"/>
        </w:rPr>
        <w:t>调查确认表（权属、地类、面积）</w:t>
      </w:r>
      <w:bookmarkEnd w:id="0"/>
    </w:p>
    <w:p>
      <w:pPr>
        <w:spacing w:line="480" w:lineRule="exact"/>
        <w:jc w:val="left"/>
        <w:rPr>
          <w:rFonts w:hint="eastAsia" w:ascii="仿宋_GB2312" w:hAnsi="宋体" w:eastAsia="仿宋_GB2312" w:cs="宋体"/>
          <w:bCs/>
          <w:sz w:val="28"/>
          <w:szCs w:val="28"/>
        </w:rPr>
      </w:pPr>
      <w:bookmarkStart w:id="1" w:name="_Hlk104456658"/>
      <w:r>
        <w:rPr>
          <w:rFonts w:hint="eastAsia" w:ascii="仿宋_GB2312" w:hAnsi="宋体" w:eastAsia="仿宋_GB2312" w:cs="宋体"/>
          <w:bCs/>
          <w:sz w:val="28"/>
          <w:szCs w:val="28"/>
        </w:rPr>
        <w:t>土地权属单位：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鲇鱼山镇集体</w:t>
      </w:r>
    </w:p>
    <w:p>
      <w:pPr>
        <w:spacing w:line="480" w:lineRule="exact"/>
        <w:jc w:val="left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征收土地范围：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东至原昌江二中</w:t>
      </w:r>
      <w:r>
        <w:rPr>
          <w:rFonts w:hint="eastAsia" w:ascii="仿宋_GB2312" w:hAnsi="宋体" w:eastAsia="仿宋_GB2312"/>
          <w:sz w:val="32"/>
          <w:szCs w:val="32"/>
        </w:rPr>
        <w:t>,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南至凤岗村，西至凤岗村，北至昌飞集团。</w:t>
      </w:r>
    </w:p>
    <w:bookmarkEnd w:id="1"/>
    <w:tbl>
      <w:tblPr>
        <w:tblStyle w:val="8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其他林地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人工牧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田坎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4.6725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4.6725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4.6725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*不能参加又不委托他人，或者到场参加调查又不签字确认的，</w:t>
      </w:r>
      <w:r>
        <w:rPr>
          <w:rFonts w:hint="eastAsia" w:ascii="仿宋_GB2312" w:eastAsia="仿宋_GB2312"/>
          <w:szCs w:val="21"/>
          <w:lang w:val="en-US" w:eastAsia="zh-CN"/>
        </w:rPr>
        <w:t>景德镇市</w:t>
      </w:r>
      <w:r>
        <w:rPr>
          <w:rFonts w:hint="eastAsia" w:ascii="仿宋_GB2312" w:eastAsia="仿宋_GB2312"/>
          <w:szCs w:val="21"/>
        </w:rPr>
        <w:t>人民政府应将申请公证机构对调查行为以及调查结果进行证据保全。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Cs w:val="21"/>
        </w:rPr>
        <w:t>*</w:t>
      </w:r>
      <w:r>
        <w:rPr>
          <w:rFonts w:hint="eastAsia" w:ascii="仿宋_GB2312" w:eastAsia="仿宋_GB2312"/>
          <w:sz w:val="22"/>
          <w:szCs w:val="28"/>
        </w:rPr>
        <w:t>土地报批前各地应当提前介入并开展土地现状调查工作，对土地位置、权属、面积等情况进行调查确认。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Cs w:val="21"/>
        </w:rPr>
        <w:t>*此表仅作为土地报批申请材料，具体补偿事宜以土地征收公告为准。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经调查，上述情况属实。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调查确认人员签字：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鲇鱼山镇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人民</w:t>
      </w:r>
      <w:r>
        <w:rPr>
          <w:rFonts w:hint="eastAsia" w:ascii="仿宋_GB2312" w:eastAsia="仿宋_GB2312"/>
          <w:sz w:val="28"/>
          <w:szCs w:val="28"/>
        </w:rPr>
        <w:t>政府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（盖章）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景德镇市自然资源和规划局</w:t>
      </w:r>
      <w:r>
        <w:rPr>
          <w:rFonts w:hint="eastAsia" w:ascii="仿宋_GB2312" w:eastAsia="仿宋_GB2312"/>
          <w:sz w:val="28"/>
          <w:szCs w:val="28"/>
          <w:lang w:eastAsia="zh-CN"/>
        </w:rPr>
        <w:t>高新技术产业开发区分局</w:t>
      </w:r>
      <w:r>
        <w:rPr>
          <w:rFonts w:hint="eastAsia" w:ascii="仿宋_GB2312" w:eastAsia="仿宋_GB2312"/>
          <w:sz w:val="28"/>
          <w:szCs w:val="28"/>
        </w:rPr>
        <w:t>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黑体" w:eastAsia="黑体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1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附件（%3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TIzMWQxNmZkOTU3YjZlY2E3YzBkMmY0MDBkODkifQ=="/>
  </w:docVars>
  <w:rsids>
    <w:rsidRoot w:val="6C9452CE"/>
    <w:rsid w:val="00017F3D"/>
    <w:rsid w:val="00062B4A"/>
    <w:rsid w:val="000E7F73"/>
    <w:rsid w:val="00105223"/>
    <w:rsid w:val="00120629"/>
    <w:rsid w:val="001E3F24"/>
    <w:rsid w:val="002B6E59"/>
    <w:rsid w:val="0034600F"/>
    <w:rsid w:val="003E676C"/>
    <w:rsid w:val="004A7E7B"/>
    <w:rsid w:val="004C1CE1"/>
    <w:rsid w:val="005111A0"/>
    <w:rsid w:val="005B5E9B"/>
    <w:rsid w:val="006303F0"/>
    <w:rsid w:val="006651DB"/>
    <w:rsid w:val="00712D20"/>
    <w:rsid w:val="00732AC7"/>
    <w:rsid w:val="00736C32"/>
    <w:rsid w:val="0077087D"/>
    <w:rsid w:val="007914F2"/>
    <w:rsid w:val="007E273E"/>
    <w:rsid w:val="008223F5"/>
    <w:rsid w:val="008B079B"/>
    <w:rsid w:val="00992E5D"/>
    <w:rsid w:val="00A6036E"/>
    <w:rsid w:val="00A853CC"/>
    <w:rsid w:val="00AC6827"/>
    <w:rsid w:val="00AD4D90"/>
    <w:rsid w:val="00AE48F8"/>
    <w:rsid w:val="00B634EB"/>
    <w:rsid w:val="00C1393B"/>
    <w:rsid w:val="00C40AE9"/>
    <w:rsid w:val="00C91E84"/>
    <w:rsid w:val="00E81FE1"/>
    <w:rsid w:val="00ED2EFB"/>
    <w:rsid w:val="00ED5ABB"/>
    <w:rsid w:val="00FB4243"/>
    <w:rsid w:val="00FF40A2"/>
    <w:rsid w:val="10DD5EB6"/>
    <w:rsid w:val="1C382B4E"/>
    <w:rsid w:val="1F7A8A29"/>
    <w:rsid w:val="210379C2"/>
    <w:rsid w:val="21D50045"/>
    <w:rsid w:val="31C27C50"/>
    <w:rsid w:val="41AE2EA9"/>
    <w:rsid w:val="435E1AEC"/>
    <w:rsid w:val="507B3C8F"/>
    <w:rsid w:val="55A12F97"/>
    <w:rsid w:val="55CB0358"/>
    <w:rsid w:val="55FA3703"/>
    <w:rsid w:val="5A067D71"/>
    <w:rsid w:val="5FD4E611"/>
    <w:rsid w:val="67914F66"/>
    <w:rsid w:val="6C9452CE"/>
    <w:rsid w:val="71847027"/>
    <w:rsid w:val="7338222B"/>
    <w:rsid w:val="77FF9718"/>
    <w:rsid w:val="7AEEF178"/>
    <w:rsid w:val="7B3A4DB6"/>
    <w:rsid w:val="F77BC73C"/>
    <w:rsid w:val="FBBA5751"/>
    <w:rsid w:val="FD99525A"/>
    <w:rsid w:val="FF7FEDA5"/>
    <w:rsid w:val="FFBF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附件二级标题"/>
    <w:basedOn w:val="2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508</Words>
  <Characters>600</Characters>
  <Lines>6</Lines>
  <Paragraphs>1</Paragraphs>
  <TotalTime>2877</TotalTime>
  <ScaleCrop>false</ScaleCrop>
  <LinksUpToDate>false</LinksUpToDate>
  <CharactersWithSpaces>612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2022-05-14T17:27:00Z</dcterms:created>
  <dc:creator>树先生</dc:creator>
  <cp:lastModifiedBy>jdzadmin</cp:lastModifiedBy>
  <cp:lastPrinted>2024-01-15T15:08:31Z</cp:lastPrinted>
  <dcterms:modified xsi:type="dcterms:W3CDTF">2024-01-17T15:04:52Z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E09A6A61590A4EF8AF8CB255A577513B_13</vt:lpwstr>
  </property>
</Properties>
</file>