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bidi="ar-SA"/>
        </w:rPr>
        <w:t>附件1</w:t>
      </w:r>
    </w:p>
    <w:p>
      <w:pPr>
        <w:rPr>
          <w:rFonts w:hint="eastAsia" w:ascii="仿宋_GB2312" w:eastAsia="仿宋_GB2312" w:cs="仿宋_GB2312"/>
          <w:bCs/>
          <w:color w:val="000000"/>
          <w:lang w:bidi="ar-SA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  <w:t>XXXX年景德镇市市级</w:t>
      </w:r>
    </w:p>
    <w:p>
      <w:pPr>
        <w:spacing w:line="600" w:lineRule="exact"/>
        <w:jc w:val="center"/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仿宋_GB2312"/>
          <w:color w:val="000000"/>
          <w:sz w:val="44"/>
          <w:szCs w:val="44"/>
          <w:lang w:bidi="ar-SA"/>
        </w:rPr>
        <w:t>职业技能竞赛申报表</w:t>
      </w:r>
      <w:bookmarkEnd w:id="0"/>
    </w:p>
    <w:p>
      <w:pPr>
        <w:rPr>
          <w:rFonts w:hint="eastAsia" w:ascii="仿宋_GB2312" w:eastAsia="仿宋_GB2312" w:cs="仿宋_GB2312"/>
          <w:color w:val="000000"/>
          <w:sz w:val="30"/>
          <w:lang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eastAsia" w:ascii="仿宋_GB2312" w:eastAsia="仿宋_GB2312" w:cs="仿宋_GB2312"/>
          <w:color w:val="00000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textAlignment w:val="auto"/>
        <w:rPr>
          <w:rFonts w:hint="eastAsia" w:ascii="仿宋_GB2312" w:eastAsia="仿宋_GB2312" w:cs="仿宋_GB2312"/>
          <w:color w:val="000000"/>
          <w:sz w:val="30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 xml:space="preserve">申请单位(盖章) </w:t>
      </w:r>
      <w:r>
        <w:rPr>
          <w:rFonts w:hint="eastAsia" w:ascii="仿宋_GB2312" w:eastAsia="仿宋_GB2312" w:cs="仿宋_GB2312"/>
          <w:color w:val="000000"/>
          <w:sz w:val="30"/>
          <w:u w:val="single"/>
          <w:lang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340" w:firstLineChars="419"/>
        <w:textAlignment w:val="auto"/>
        <w:rPr>
          <w:rFonts w:hint="eastAsia" w:ascii="仿宋_GB2312" w:eastAsia="仿宋_GB2312" w:cs="仿宋_GB2312"/>
          <w:color w:val="000000"/>
          <w:sz w:val="30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负   责   人</w:t>
      </w:r>
      <w:r>
        <w:rPr>
          <w:rFonts w:hint="eastAsia" w:ascii="仿宋_GB2312" w:eastAsia="仿宋_GB2312" w:cs="仿宋_GB2312"/>
          <w:color w:val="000000"/>
          <w:sz w:val="30"/>
          <w:lang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0"/>
          <w:lang w:val="en-US" w:eastAsia="zh-CN" w:bidi="ar-SA"/>
        </w:rPr>
        <w:t xml:space="preserve">  </w:t>
      </w:r>
      <w:r>
        <w:rPr>
          <w:rFonts w:hint="eastAsia" w:ascii="仿宋_GB2312" w:eastAsia="仿宋_GB2312" w:cs="仿宋_GB2312"/>
          <w:color w:val="000000"/>
          <w:sz w:val="30"/>
          <w:u w:val="single"/>
          <w:lang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340" w:firstLineChars="419"/>
        <w:textAlignment w:val="auto"/>
        <w:rPr>
          <w:rFonts w:hint="eastAsia" w:ascii="仿宋_GB2312" w:eastAsia="仿宋_GB2312" w:cs="仿宋_GB2312"/>
          <w:color w:val="000000"/>
          <w:spacing w:val="10"/>
          <w:sz w:val="30"/>
          <w:lang w:bidi="ar-SA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>联  系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 xml:space="preserve"> 电  话</w:t>
      </w:r>
      <w:r>
        <w:rPr>
          <w:rFonts w:hint="eastAsia" w:ascii="仿宋_GB2312" w:eastAsia="仿宋_GB2312" w:cs="仿宋_GB2312"/>
          <w:color w:val="000000"/>
          <w:spacing w:val="10"/>
          <w:sz w:val="30"/>
          <w:lang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pacing w:val="10"/>
          <w:sz w:val="30"/>
          <w:u w:val="single"/>
          <w:lang w:bidi="ar-SA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340" w:firstLineChars="419"/>
        <w:textAlignment w:val="auto"/>
        <w:rPr>
          <w:rFonts w:hint="eastAsia" w:ascii="仿宋_GB2312" w:eastAsia="仿宋_GB2312" w:cs="仿宋_GB2312"/>
          <w:color w:val="000000"/>
          <w:sz w:val="30"/>
          <w:lang w:bidi="ar-SA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>邮          箱</w:t>
      </w:r>
      <w:r>
        <w:rPr>
          <w:rFonts w:hint="eastAsia" w:ascii="仿宋_GB2312" w:eastAsia="仿宋_GB2312" w:cs="仿宋_GB2312"/>
          <w:color w:val="000000"/>
          <w:sz w:val="30"/>
          <w:lang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0"/>
          <w:u w:val="single"/>
          <w:lang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340" w:firstLineChars="419"/>
        <w:textAlignment w:val="auto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 xml:space="preserve">申  请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 xml:space="preserve">日  期 </w:t>
      </w:r>
      <w:r>
        <w:rPr>
          <w:rFonts w:hint="eastAsia" w:ascii="仿宋_GB2312" w:eastAsia="仿宋_GB2312" w:cs="仿宋_GB2312"/>
          <w:color w:val="000000"/>
          <w:sz w:val="30"/>
          <w:u w:val="single"/>
          <w:lang w:bidi="ar-SA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>年</w:t>
      </w:r>
      <w:r>
        <w:rPr>
          <w:rFonts w:hint="eastAsia" w:ascii="仿宋_GB2312" w:eastAsia="仿宋_GB2312" w:cs="仿宋_GB2312"/>
          <w:color w:val="000000"/>
          <w:sz w:val="30"/>
          <w:u w:val="single"/>
          <w:lang w:bidi="ar-SA"/>
        </w:rPr>
        <w:t xml:space="preserve">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>月</w:t>
      </w:r>
      <w:r>
        <w:rPr>
          <w:rFonts w:hint="eastAsia" w:ascii="仿宋_GB2312" w:eastAsia="仿宋_GB2312" w:cs="仿宋_GB2312"/>
          <w:color w:val="000000"/>
          <w:sz w:val="30"/>
          <w:u w:val="single"/>
          <w:lang w:bidi="ar-SA"/>
        </w:rPr>
        <w:t xml:space="preserve">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-SA"/>
        </w:rPr>
        <w:t>日</w:t>
      </w:r>
    </w:p>
    <w:p>
      <w:pPr>
        <w:jc w:val="center"/>
        <w:rPr>
          <w:rFonts w:hint="eastAsia" w:ascii="仿宋_GB2312" w:eastAsia="仿宋_GB2312" w:cs="仿宋_GB2312"/>
          <w:color w:val="000000"/>
          <w:sz w:val="30"/>
          <w:lang w:bidi="ar-SA"/>
        </w:rPr>
      </w:pPr>
    </w:p>
    <w:p>
      <w:pPr>
        <w:rPr>
          <w:rFonts w:hint="eastAsia" w:ascii="仿宋_GB2312" w:eastAsia="仿宋_GB2312" w:cs="仿宋_GB2312"/>
          <w:color w:val="000000"/>
          <w:sz w:val="30"/>
          <w:lang w:bidi="ar-SA"/>
        </w:rPr>
      </w:pPr>
    </w:p>
    <w:p>
      <w:pPr>
        <w:rPr>
          <w:rFonts w:hint="eastAsia" w:ascii="仿宋_GB2312" w:eastAsia="仿宋_GB2312" w:cs="仿宋_GB2312"/>
          <w:color w:val="000000"/>
          <w:sz w:val="30"/>
          <w:lang w:bidi="ar-SA"/>
        </w:rPr>
      </w:pPr>
    </w:p>
    <w:p>
      <w:pPr>
        <w:rPr>
          <w:rFonts w:hint="eastAsia" w:ascii="仿宋_GB2312" w:eastAsia="仿宋_GB2312" w:cs="仿宋_GB2312"/>
          <w:color w:val="000000"/>
          <w:sz w:val="30"/>
          <w:lang w:bidi="ar-SA"/>
        </w:rPr>
      </w:pPr>
    </w:p>
    <w:p>
      <w:pPr>
        <w:rPr>
          <w:rFonts w:hint="eastAsia" w:ascii="仿宋_GB2312" w:eastAsia="仿宋_GB2312" w:cs="仿宋_GB2312"/>
          <w:color w:val="000000"/>
          <w:sz w:val="30"/>
          <w:lang w:bidi="ar-SA"/>
        </w:rPr>
      </w:pPr>
    </w:p>
    <w:p>
      <w:pPr>
        <w:spacing w:line="20" w:lineRule="exact"/>
        <w:rPr>
          <w:rFonts w:hint="eastAsia" w:ascii="仿宋_GB2312" w:eastAsia="仿宋_GB2312" w:cs="仿宋_GB2312"/>
          <w:bCs/>
          <w:color w:val="000000"/>
          <w:sz w:val="44"/>
          <w:szCs w:val="44"/>
          <w:lang w:bidi="ar-SA"/>
        </w:rPr>
      </w:pPr>
      <w:r>
        <w:rPr>
          <w:rFonts w:hint="eastAsia" w:ascii="仿宋_GB2312" w:eastAsia="仿宋_GB2312" w:cs="仿宋_GB2312"/>
          <w:bCs/>
          <w:color w:val="000000"/>
          <w:sz w:val="44"/>
          <w:szCs w:val="44"/>
          <w:lang w:bidi="ar-SA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14"/>
        <w:gridCol w:w="1562"/>
        <w:gridCol w:w="58"/>
        <w:gridCol w:w="553"/>
        <w:gridCol w:w="1249"/>
        <w:gridCol w:w="881"/>
        <w:gridCol w:w="557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竞赛名称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主办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单位全称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基本账户号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开户名、开户银行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纳税人识别号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承办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单位全称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办公地址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竞赛联系人及手机号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QQ/微信号/邮箱</w:t>
            </w:r>
          </w:p>
        </w:tc>
        <w:tc>
          <w:tcPr>
            <w:tcW w:w="48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协办单位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竞赛规模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竞赛类别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一类竞赛□/二类竞赛□/三类竞赛□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职业(工种)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职业（工种）名称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拟颁发的职业技能等级证书名称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竞赛组别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（职工组/学生组）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上届竞赛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举办时间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4"/>
                <w:sz w:val="30"/>
                <w:szCs w:val="30"/>
                <w:lang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参赛范围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竞赛组织时间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年   月   日至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决赛时间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决赛地点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竞赛经费来源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是否有相应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比赛场地和设备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（附相应设备清单）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是否有相应的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技术文件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（附相应技术文件）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380" w:lineRule="exact"/>
              <w:ind w:left="0" w:right="0"/>
              <w:jc w:val="center"/>
              <w:rPr>
                <w:rFonts w:hint="eastAsia" w:cs="仿宋_GB2312"/>
                <w:color w:val="000000"/>
                <w:szCs w:val="30"/>
                <w:lang w:bidi="ar-SA"/>
              </w:rPr>
            </w:pPr>
            <w:r>
              <w:rPr>
                <w:rFonts w:hint="eastAsia" w:cs="仿宋_GB2312"/>
                <w:color w:val="000000"/>
                <w:szCs w:val="30"/>
                <w:lang w:bidi="ar-SA"/>
              </w:rPr>
              <w:t>竞赛主办</w:t>
            </w:r>
          </w:p>
          <w:p>
            <w:pPr>
              <w:pStyle w:val="5"/>
              <w:widowControl/>
              <w:spacing w:line="380" w:lineRule="exact"/>
              <w:ind w:left="0" w:right="0"/>
              <w:jc w:val="center"/>
              <w:rPr>
                <w:rFonts w:hint="eastAsia" w:cs="仿宋_GB2312"/>
                <w:color w:val="000000"/>
                <w:szCs w:val="30"/>
                <w:lang w:bidi="ar-SA"/>
              </w:rPr>
            </w:pPr>
            <w:r>
              <w:rPr>
                <w:rFonts w:hint="eastAsia" w:cs="仿宋_GB2312"/>
                <w:color w:val="000000"/>
                <w:szCs w:val="30"/>
                <w:lang w:bidi="ar-SA"/>
              </w:rPr>
              <w:t>单位主管</w:t>
            </w:r>
          </w:p>
          <w:p>
            <w:pPr>
              <w:pStyle w:val="5"/>
              <w:widowControl/>
              <w:spacing w:line="380" w:lineRule="exact"/>
              <w:ind w:left="0" w:right="0"/>
              <w:jc w:val="center"/>
              <w:rPr>
                <w:rFonts w:hint="eastAsia" w:cs="仿宋_GB2312"/>
                <w:color w:val="000000"/>
                <w:szCs w:val="30"/>
                <w:lang w:bidi="ar-SA"/>
              </w:rPr>
            </w:pPr>
            <w:r>
              <w:rPr>
                <w:rFonts w:hint="eastAsia" w:cs="仿宋_GB2312"/>
                <w:color w:val="000000"/>
                <w:szCs w:val="30"/>
                <w:lang w:bidi="ar-SA"/>
              </w:rPr>
              <w:t>部门意见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2281" w:firstLine="2281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ind w:left="-2281" w:firstLine="2281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ind w:firstLine="2691" w:firstLineChars="897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（公章）</w:t>
            </w:r>
          </w:p>
          <w:p>
            <w:pPr>
              <w:spacing w:line="380" w:lineRule="exact"/>
              <w:ind w:firstLine="4500" w:firstLineChars="1500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人力资源社会保障部门意见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ind w:firstLine="4200" w:firstLineChars="1400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ind w:firstLine="2691" w:firstLineChars="897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（公章）</w:t>
            </w:r>
          </w:p>
          <w:p>
            <w:pPr>
              <w:spacing w:line="380" w:lineRule="exact"/>
              <w:ind w:firstLine="3597" w:firstLineChars="1199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"/>
              </w:rPr>
              <w:t>备  注</w:t>
            </w:r>
          </w:p>
        </w:tc>
        <w:tc>
          <w:tcPr>
            <w:tcW w:w="6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eastAsia="仿宋_GB2312" w:cs="仿宋_GB2312"/>
                <w:color w:val="000000"/>
                <w:sz w:val="30"/>
                <w:szCs w:val="30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258F7713"/>
    <w:rsid w:val="258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  <w:szCs w:val="21"/>
    </w:rPr>
  </w:style>
  <w:style w:type="paragraph" w:styleId="5">
    <w:name w:val="Block Text"/>
    <w:basedOn w:val="1"/>
    <w:uiPriority w:val="0"/>
    <w:pPr>
      <w:ind w:left="113" w:right="113"/>
    </w:pPr>
    <w:rPr>
      <w:rFonts w:ascii="仿宋_GB2312" w:eastAsia="仿宋_GB2312"/>
      <w:sz w:val="30"/>
    </w:rPr>
  </w:style>
  <w:style w:type="paragraph" w:customStyle="1" w:styleId="8">
    <w:name w:val="Body Text First Indent1"/>
    <w:basedOn w:val="3"/>
    <w:qFormat/>
    <w:uiPriority w:val="0"/>
    <w:pPr>
      <w:spacing w:line="56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309</Characters>
  <Lines>0</Lines>
  <Paragraphs>0</Paragraphs>
  <TotalTime>0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2023-07-11T06:39:00Z</dcterms:created>
  <dc:creator>L</dc:creator>
  <cp:lastModifiedBy>L</cp:lastModifiedBy>
  <dcterms:modified xsi:type="dcterms:W3CDTF">2023-07-11T06:40:12Z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FCC7B0970CCF4AF79F24CC6B4B19864E_11</vt:lpwstr>
  </property>
</Properties>
</file>