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    主办单位：市统计局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76600" cy="3276600"/>
            <wp:effectExtent l="0" t="0" r="0" b="0"/>
            <wp:docPr id="2" name="图片 2" descr="瓷都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瓷都统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31E94689"/>
    <w:rsid w:val="31E9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2022-06-22T06:30:00Z</dcterms:created>
  <dc:creator>遥望那万丈光芒</dc:creator>
  <cp:lastModifiedBy>遥望那万丈光芒</cp:lastModifiedBy>
  <dcterms:modified xsi:type="dcterms:W3CDTF">2022-06-22T06:53:23Z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504E522BD1DC45369DCB5C5CA57CA02B</vt:lpwstr>
  </property>
</Properties>
</file>