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附件1</w:t>
      </w:r>
    </w:p>
    <w:p>
      <w:pPr>
        <w:pStyle w:val="6"/>
        <w:bidi w:val="0"/>
        <w:rPr>
          <w:rFonts w:hint="default"/>
          <w:lang w:val="en-US" w:eastAsia="zh-CN"/>
        </w:rPr>
      </w:pPr>
    </w:p>
    <w:p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绿色低碳公共机构申报表</w:t>
      </w:r>
    </w:p>
    <w:p>
      <w:pPr>
        <w:pStyle w:val="5"/>
        <w:bidi w:val="0"/>
        <w:rPr>
          <w:rFonts w:hint="default"/>
          <w:lang w:val="en-US" w:eastAsia="zh-CN"/>
        </w:rPr>
      </w:pPr>
    </w:p>
    <w:tbl>
      <w:tblPr>
        <w:tblStyle w:val="3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7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90" w:type="dxa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005" w:type="dxa"/>
          </w:tcPr>
          <w:p>
            <w:pPr>
              <w:pStyle w:val="5"/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490" w:type="dxa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7005" w:type="dxa"/>
          </w:tcPr>
          <w:p>
            <w:pPr>
              <w:pStyle w:val="5"/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机关  </w:t>
            </w:r>
            <w:r>
              <w:rPr>
                <w:rFonts w:hint="default" w:ascii="仿宋" w:hAnsi="仿宋" w:eastAsia="仿宋" w:cs="仿宋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学校  </w:t>
            </w:r>
            <w:r>
              <w:rPr>
                <w:rFonts w:hint="default" w:ascii="仿宋" w:hAnsi="仿宋" w:eastAsia="仿宋" w:cs="仿宋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医院  </w:t>
            </w:r>
            <w:r>
              <w:rPr>
                <w:rFonts w:hint="default" w:ascii="仿宋" w:hAnsi="仿宋" w:eastAsia="仿宋" w:cs="仿宋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2490" w:type="dxa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所属重点方向</w:t>
            </w:r>
          </w:p>
        </w:tc>
        <w:tc>
          <w:tcPr>
            <w:tcW w:w="70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用能系统电气化改造 </w:t>
            </w:r>
            <w:r>
              <w:rPr>
                <w:rFonts w:hint="default" w:ascii="仿宋" w:hAnsi="仿宋" w:eastAsia="仿宋" w:cs="仿宋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可再生能源应用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绿色低碳建筑建设   </w:t>
            </w:r>
            <w:r>
              <w:rPr>
                <w:rFonts w:hint="default" w:ascii="仿宋" w:hAnsi="仿宋" w:eastAsia="仿宋" w:cs="仿宋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建筑用能智能化管理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宋体" w:hAnsi="宋体" w:eastAsia="方正仿宋简体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vertAlign w:val="baseline"/>
                <w:lang w:val="en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数据中心绿色化改造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490" w:type="dxa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  <w:t>获得的荣誉称号</w:t>
            </w:r>
          </w:p>
        </w:tc>
        <w:tc>
          <w:tcPr>
            <w:tcW w:w="70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4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  <w:t>联系人姓名、职务及联系方式</w:t>
            </w:r>
          </w:p>
        </w:tc>
        <w:tc>
          <w:tcPr>
            <w:tcW w:w="7005" w:type="dxa"/>
          </w:tcPr>
          <w:p>
            <w:pPr>
              <w:pStyle w:val="5"/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9495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20" w:lineRule="exact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单位基本情况、绿色低碳转型工作情况及重点方向工作成效：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2"/>
                <w:szCs w:val="24"/>
                <w:vertAlign w:val="baseline"/>
                <w:lang w:val="en-US" w:eastAsia="zh-CN"/>
              </w:rPr>
              <w:t>（可附页，总字数不超过</w:t>
            </w:r>
            <w:r>
              <w:rPr>
                <w:rFonts w:hint="eastAsia" w:ascii="宋体" w:hAnsi="宋体" w:eastAsia="宋体" w:cs="宋体"/>
                <w:sz w:val="32"/>
                <w:szCs w:val="24"/>
                <w:vertAlign w:val="baseline"/>
                <w:lang w:val="en" w:eastAsia="zh-CN"/>
              </w:rPr>
              <w:t>3</w:t>
            </w:r>
            <w:r>
              <w:rPr>
                <w:rFonts w:hint="eastAsia" w:ascii="宋体" w:hAnsi="宋体" w:eastAsia="宋体" w:cs="宋体"/>
                <w:sz w:val="32"/>
                <w:szCs w:val="24"/>
                <w:vertAlign w:val="baseline"/>
                <w:lang w:val="en-US" w:eastAsia="zh-CN"/>
              </w:rPr>
              <w:t>000</w:t>
            </w:r>
            <w:r>
              <w:rPr>
                <w:rFonts w:hint="eastAsia" w:ascii="方正楷体简体" w:hAnsi="方正楷体简体" w:eastAsia="方正楷体简体" w:cs="方正楷体简体"/>
                <w:sz w:val="32"/>
                <w:szCs w:val="24"/>
                <w:vertAlign w:val="baseline"/>
                <w:lang w:val="en-US" w:eastAsia="zh-CN"/>
              </w:rPr>
              <w:t>字）</w:t>
            </w: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4" w:hRule="atLeast"/>
          <w:jc w:val="center"/>
        </w:trPr>
        <w:tc>
          <w:tcPr>
            <w:tcW w:w="9495" w:type="dxa"/>
            <w:gridSpan w:val="2"/>
          </w:tcPr>
          <w:p>
            <w:pPr>
              <w:pStyle w:val="5"/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9495" w:type="dxa"/>
            <w:gridSpan w:val="2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申报单位意见：</w:t>
            </w:r>
          </w:p>
          <w:p>
            <w:pPr>
              <w:pStyle w:val="5"/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5"/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5"/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5"/>
              <w:wordWrap w:val="0"/>
              <w:bidi w:val="0"/>
              <w:jc w:val="right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 xml:space="preserve">（加盖公章）         </w:t>
            </w:r>
          </w:p>
          <w:p>
            <w:pPr>
              <w:pStyle w:val="5"/>
              <w:wordWrap w:val="0"/>
              <w:bidi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 xml:space="preserve">    年  月  日        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92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sfST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NTgzN2RhNWRkNWU3MTQxZjBiYTk3NzY0MzU1ZDEifQ=="/>
  </w:docVars>
  <w:rsids>
    <w:rsidRoot w:val="31D675AB"/>
    <w:rsid w:val="29CA4207"/>
    <w:rsid w:val="31D675AB"/>
    <w:rsid w:val="3E5720B6"/>
    <w:rsid w:val="62EB2CD8"/>
    <w:rsid w:val="667D2BB4"/>
    <w:rsid w:val="6F3EFA4A"/>
    <w:rsid w:val="709D2459"/>
    <w:rsid w:val="7BFD5265"/>
    <w:rsid w:val="FFF79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正文"/>
    <w:basedOn w:val="1"/>
    <w:qFormat/>
    <w:uiPriority w:val="0"/>
    <w:pPr>
      <w:spacing w:line="600" w:lineRule="exact"/>
    </w:pPr>
    <w:rPr>
      <w:rFonts w:ascii="宋体" w:hAnsi="宋体" w:eastAsia="方正仿宋简体"/>
      <w:sz w:val="32"/>
    </w:rPr>
  </w:style>
  <w:style w:type="paragraph" w:customStyle="1" w:styleId="6">
    <w:name w:val="公文标题"/>
    <w:basedOn w:val="1"/>
    <w:qFormat/>
    <w:uiPriority w:val="0"/>
    <w:pPr>
      <w:spacing w:line="600" w:lineRule="exact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167</Characters>
  <Lines>0</Lines>
  <Paragraphs>0</Paragraphs>
  <TotalTime>0</TotalTime>
  <ScaleCrop>false</ScaleCrop>
  <LinksUpToDate>false</LinksUpToDate>
  <CharactersWithSpaces>202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2023-08-24T01:00:00Z</dcterms:created>
  <dc:creator>张逸潇</dc:creator>
  <cp:lastModifiedBy>zhangyx</cp:lastModifiedBy>
  <cp:lastPrinted>2023-08-24T16:09:00Z</cp:lastPrinted>
  <dcterms:modified xsi:type="dcterms:W3CDTF">2023-09-26T18:33:06Z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2B754E2127954FF0B64B6AA6BC43F73D_11</vt:lpwstr>
  </property>
</Properties>
</file>